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9D536D">
      <w:pPr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9D536D">
      <w:pPr>
        <w:rPr>
          <w:rFonts w:hint="eastAsia"/>
          <w:sz w:val="28"/>
        </w:rPr>
      </w:pPr>
    </w:p>
    <w:p w:rsidR="009D536D" w:rsidRPr="00A94907">
      <w:pPr>
        <w:jc w:val="center"/>
        <w:rPr>
          <w:rFonts w:ascii="仿宋_GB2312" w:eastAsia="仿宋_GB2312" w:hAnsi="方正小标宋_GBK" w:cs="方正小标宋_GBK" w:hint="eastAsia"/>
          <w:sz w:val="52"/>
          <w:szCs w:val="52"/>
        </w:rPr>
      </w:pPr>
      <w:r w:rsidR="00A94907">
        <w:rPr>
          <w:rFonts w:ascii="仿宋_GB2312" w:eastAsia="仿宋_GB2312" w:hAnsi="方正小标宋_GBK" w:cs="方正小标宋_GBK" w:hint="eastAsia"/>
          <w:sz w:val="52"/>
          <w:szCs w:val="52"/>
        </w:rPr>
        <w:t>琼台师范学院校级资助</w:t>
      </w:r>
      <w:r w:rsidRPr="00A94907">
        <w:rPr>
          <w:rFonts w:ascii="仿宋_GB2312" w:eastAsia="仿宋_GB2312" w:hAnsi="方正小标宋_GBK" w:cs="方正小标宋_GBK" w:hint="eastAsia"/>
          <w:sz w:val="52"/>
          <w:szCs w:val="52"/>
        </w:rPr>
        <w:t>项目</w:t>
      </w:r>
    </w:p>
    <w:p w:rsidR="009D536D" w:rsidRPr="00A94907">
      <w:pPr>
        <w:spacing w:before="156" w:beforeLines="50"/>
        <w:jc w:val="center"/>
        <w:rPr>
          <w:rFonts w:ascii="仿宋_GB2312" w:eastAsia="仿宋_GB2312" w:hAnsi="方正小标宋_GBK" w:cs="方正小标宋_GBK" w:hint="eastAsia"/>
          <w:sz w:val="72"/>
          <w:szCs w:val="72"/>
        </w:rPr>
      </w:pPr>
      <w:r w:rsidRPr="00A94907">
        <w:rPr>
          <w:rFonts w:ascii="仿宋_GB2312" w:eastAsia="仿宋_GB2312" w:hAnsi="方正小标宋_GBK" w:cs="方正小标宋_GBK" w:hint="eastAsia"/>
          <w:sz w:val="72"/>
          <w:szCs w:val="72"/>
        </w:rPr>
        <w:t>任  务  书</w:t>
      </w:r>
    </w:p>
    <w:p w:rsidR="009D536D">
      <w:pPr>
        <w:rPr>
          <w:rFonts w:hint="eastAsia"/>
          <w:sz w:val="48"/>
        </w:rPr>
      </w:pPr>
    </w:p>
    <w:p w:rsidR="009D536D">
      <w:pPr>
        <w:rPr>
          <w:rFonts w:hint="eastAsia"/>
          <w:sz w:val="48"/>
        </w:rPr>
      </w:pPr>
    </w:p>
    <w:p w:rsidR="009D536D">
      <w:pPr>
        <w:rPr>
          <w:rFonts w:hint="eastAsia"/>
          <w:sz w:val="48"/>
        </w:rPr>
      </w:pPr>
    </w:p>
    <w:p w:rsidR="009D536D">
      <w:pPr>
        <w:spacing w:line="900" w:lineRule="exact"/>
        <w:ind w:firstLine="960" w:firstLineChars="300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项目编号：</w:t>
      </w:r>
      <w:r>
        <w:rPr>
          <w:rFonts w:hint="eastAsia"/>
          <w:sz w:val="32"/>
          <w:u w:val="single"/>
        </w:rPr>
        <w:t xml:space="preserve">                              </w:t>
      </w:r>
    </w:p>
    <w:p w:rsidR="00A94907" w:rsidRPr="00A94907">
      <w:pPr>
        <w:spacing w:line="900" w:lineRule="exact"/>
        <w:ind w:firstLine="960" w:firstLineChars="300"/>
        <w:rPr>
          <w:rFonts w:hint="eastAsia"/>
          <w:sz w:val="32"/>
        </w:rPr>
      </w:pPr>
      <w:r w:rsidRPr="00A94907">
        <w:rPr>
          <w:rFonts w:hint="eastAsia"/>
          <w:sz w:val="32"/>
        </w:rPr>
        <w:t>项目类别：</w:t>
      </w:r>
      <w:r>
        <w:rPr>
          <w:rFonts w:hint="eastAsia"/>
          <w:sz w:val="32"/>
          <w:u w:val="single"/>
        </w:rPr>
        <w:t xml:space="preserve">                              </w:t>
      </w:r>
    </w:p>
    <w:p w:rsidR="009D536D">
      <w:pPr>
        <w:spacing w:line="900" w:lineRule="exact"/>
        <w:ind w:firstLine="960" w:firstLineChars="300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项目名称：</w:t>
      </w:r>
      <w:r>
        <w:rPr>
          <w:rFonts w:hint="eastAsia"/>
          <w:sz w:val="32"/>
          <w:u w:val="single"/>
        </w:rPr>
        <w:t xml:space="preserve">                              </w:t>
      </w:r>
    </w:p>
    <w:p w:rsidR="009D536D">
      <w:pPr>
        <w:spacing w:line="900" w:lineRule="exact"/>
        <w:ind w:firstLine="960" w:firstLineChars="300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负 责 人：</w:t>
      </w:r>
      <w:r>
        <w:rPr>
          <w:rFonts w:hint="eastAsia"/>
          <w:sz w:val="32"/>
          <w:u w:val="single"/>
        </w:rPr>
        <w:t xml:space="preserve">                              </w:t>
      </w:r>
    </w:p>
    <w:p w:rsidR="009D536D">
      <w:pPr>
        <w:spacing w:line="900" w:lineRule="exact"/>
        <w:ind w:firstLine="960" w:firstLineChars="300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联系电话：</w:t>
      </w:r>
      <w:r>
        <w:rPr>
          <w:rFonts w:hint="eastAsia"/>
          <w:sz w:val="32"/>
          <w:u w:val="single"/>
        </w:rPr>
        <w:t xml:space="preserve">                              </w:t>
      </w:r>
    </w:p>
    <w:p w:rsidR="009D536D">
      <w:pPr>
        <w:spacing w:line="900" w:lineRule="exact"/>
        <w:ind w:firstLine="960" w:firstLineChars="300"/>
        <w:rPr>
          <w:rFonts w:hint="eastAsia"/>
          <w:sz w:val="32"/>
        </w:rPr>
      </w:pPr>
      <w:r>
        <w:rPr>
          <w:rFonts w:hint="eastAsia"/>
          <w:sz w:val="32"/>
        </w:rPr>
        <w:t>起止年限：</w:t>
      </w:r>
      <w:r>
        <w:rPr>
          <w:rFonts w:hint="eastAsia"/>
          <w:sz w:val="32"/>
          <w:u w:val="single"/>
        </w:rPr>
        <w:t xml:space="preserve">                              </w:t>
      </w:r>
    </w:p>
    <w:p w:rsidR="009D536D">
      <w:pPr>
        <w:rPr>
          <w:rFonts w:hint="eastAsia"/>
          <w:sz w:val="32"/>
        </w:rPr>
      </w:pPr>
    </w:p>
    <w:p w:rsidR="009D536D">
      <w:pPr>
        <w:rPr>
          <w:rFonts w:hint="eastAsia"/>
          <w:b/>
          <w:bCs/>
          <w:sz w:val="32"/>
        </w:rPr>
      </w:pPr>
    </w:p>
    <w:p w:rsidR="009D536D">
      <w:pPr>
        <w:jc w:val="center"/>
        <w:rPr>
          <w:rFonts w:ascii="黑体" w:eastAsia="黑体" w:hAnsi="黑体" w:cs="黑体" w:hint="eastAsia"/>
          <w:sz w:val="32"/>
        </w:rPr>
      </w:pPr>
      <w:r w:rsidR="00A94907">
        <w:rPr>
          <w:rFonts w:ascii="黑体" w:eastAsia="黑体" w:hAnsi="黑体" w:cs="黑体" w:hint="eastAsia"/>
          <w:sz w:val="32"/>
        </w:rPr>
        <w:t>科研</w:t>
      </w:r>
      <w:r>
        <w:rPr>
          <w:rFonts w:ascii="黑体" w:eastAsia="黑体" w:hAnsi="黑体" w:cs="黑体" w:hint="eastAsia"/>
          <w:sz w:val="32"/>
        </w:rPr>
        <w:t>处制</w:t>
      </w:r>
    </w:p>
    <w:p w:rsidR="009D536D">
      <w:pPr>
        <w:jc w:val="center"/>
        <w:rPr>
          <w:rFonts w:ascii="黑体" w:eastAsia="黑体" w:hAnsi="黑体" w:cs="黑体" w:hint="eastAsia"/>
          <w:sz w:val="32"/>
        </w:rPr>
      </w:pPr>
      <w:r>
        <w:rPr>
          <w:rFonts w:ascii="黑体" w:eastAsia="黑体" w:hAnsi="黑体" w:cs="黑体" w:hint="eastAsia"/>
          <w:sz w:val="32"/>
        </w:rPr>
        <w:t>201</w:t>
      </w:r>
      <w:r w:rsidR="003A2174">
        <w:rPr>
          <w:rFonts w:ascii="黑体" w:eastAsia="黑体" w:hAnsi="黑体" w:cs="黑体" w:hint="eastAsia"/>
          <w:sz w:val="32"/>
        </w:rPr>
        <w:t>9</w:t>
      </w:r>
      <w:r>
        <w:rPr>
          <w:rFonts w:ascii="黑体" w:eastAsia="黑体" w:hAnsi="黑体" w:cs="黑体" w:hint="eastAsia"/>
          <w:sz w:val="32"/>
        </w:rPr>
        <w:t>年</w:t>
      </w:r>
      <w:r w:rsidR="003A2174">
        <w:rPr>
          <w:rFonts w:ascii="黑体" w:eastAsia="黑体" w:hAnsi="黑体" w:cs="黑体" w:hint="eastAsia"/>
          <w:sz w:val="32"/>
        </w:rPr>
        <w:t>7</w:t>
      </w:r>
      <w:r>
        <w:rPr>
          <w:rFonts w:ascii="黑体" w:eastAsia="黑体" w:hAnsi="黑体" w:cs="黑体" w:hint="eastAsia"/>
          <w:sz w:val="32"/>
        </w:rPr>
        <w:t>月</w:t>
      </w:r>
    </w:p>
    <w:p w:rsidR="009D536D">
      <w:pPr>
        <w:jc w:val="center"/>
        <w:rPr>
          <w:rFonts w:hint="eastAsia"/>
          <w:sz w:val="32"/>
        </w:rPr>
      </w:pPr>
    </w:p>
    <w:p w:rsidR="009D536D" w:rsidP="00A94907">
      <w:pPr>
        <w:ind w:left="-540" w:leftChars="-257"/>
        <w:jc w:val="center"/>
        <w:rPr>
          <w:rFonts w:eastAsia="黑体" w:hint="eastAsia"/>
          <w:b/>
          <w:bCs/>
          <w:sz w:val="44"/>
        </w:rPr>
      </w:pPr>
      <w:r>
        <w:rPr>
          <w:rFonts w:eastAsia="黑体" w:hint="eastAsia"/>
          <w:b/>
          <w:bCs/>
          <w:sz w:val="44"/>
        </w:rPr>
        <w:t>填 写 说 明</w:t>
      </w:r>
    </w:p>
    <w:p w:rsidR="009D536D">
      <w:pPr>
        <w:pStyle w:val="BodyText"/>
        <w:spacing w:line="580" w:lineRule="exact"/>
        <w:rPr>
          <w:rFonts w:ascii="宋体" w:hAnsi="宋体" w:hint="eastAsia"/>
          <w:szCs w:val="28"/>
        </w:rPr>
      </w:pPr>
      <w:r>
        <w:rPr>
          <w:rFonts w:hint="eastAsia"/>
          <w:szCs w:val="28"/>
        </w:rPr>
        <w:t xml:space="preserve">   </w:t>
      </w:r>
      <w:r>
        <w:rPr>
          <w:rFonts w:ascii="宋体" w:hAnsi="宋体" w:hint="eastAsia"/>
          <w:szCs w:val="28"/>
        </w:rPr>
        <w:t xml:space="preserve"> 一、本任务书系</w:t>
      </w:r>
      <w:r w:rsidR="00A94907">
        <w:rPr>
          <w:rFonts w:ascii="宋体" w:hAnsi="宋体" w:hint="eastAsia"/>
          <w:szCs w:val="28"/>
        </w:rPr>
        <w:t>琼台师范学院校级资助项目立项的主要材料，</w:t>
      </w:r>
      <w:r>
        <w:rPr>
          <w:rFonts w:ascii="宋体" w:hAnsi="宋体" w:hint="eastAsia"/>
          <w:szCs w:val="28"/>
        </w:rPr>
        <w:t>负责人应根据《</w:t>
      </w:r>
      <w:r w:rsidR="00A94907">
        <w:rPr>
          <w:rFonts w:ascii="宋体" w:hAnsi="宋体" w:hint="eastAsia"/>
          <w:szCs w:val="28"/>
        </w:rPr>
        <w:t>琼台师范学院科研</w:t>
      </w:r>
      <w:r>
        <w:rPr>
          <w:rFonts w:ascii="宋体" w:hAnsi="宋体" w:hint="eastAsia"/>
          <w:szCs w:val="28"/>
        </w:rPr>
        <w:t>项目管理办法》的要求，实事求是填写。</w:t>
      </w:r>
    </w:p>
    <w:p w:rsidR="009D536D">
      <w:pPr>
        <w:spacing w:line="580" w:lineRule="exact"/>
        <w:ind w:firstLine="573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二、本任务书一式</w:t>
      </w:r>
      <w:r w:rsidR="00A94907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份，项目负责人、科研管理部门和各留存一份。</w:t>
      </w:r>
    </w:p>
    <w:p w:rsidR="009D536D">
      <w:pPr>
        <w:spacing w:line="580" w:lineRule="exact"/>
        <w:ind w:firstLine="573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三、项目负责人应根据任务书中的相关内容开展科研活动，不得随意变更。在出现特殊情况时，需作变更的，由项目负责人填写《</w:t>
      </w:r>
      <w:r w:rsidR="00A94907">
        <w:rPr>
          <w:rFonts w:ascii="宋体" w:hAnsi="宋体" w:hint="eastAsia"/>
          <w:sz w:val="28"/>
          <w:szCs w:val="28"/>
        </w:rPr>
        <w:t>琼台师范学院校级资助项目</w:t>
      </w:r>
      <w:r>
        <w:rPr>
          <w:rFonts w:ascii="宋体" w:hAnsi="宋体" w:hint="eastAsia"/>
          <w:sz w:val="28"/>
          <w:szCs w:val="28"/>
        </w:rPr>
        <w:t>变更登记表》，经</w:t>
      </w:r>
      <w:r w:rsidR="00A94907">
        <w:rPr>
          <w:rFonts w:ascii="宋体" w:hAnsi="宋体" w:hint="eastAsia"/>
          <w:sz w:val="28"/>
          <w:szCs w:val="28"/>
        </w:rPr>
        <w:t>学校</w:t>
      </w:r>
      <w:r>
        <w:rPr>
          <w:rFonts w:ascii="宋体" w:hAnsi="宋体" w:hint="eastAsia"/>
          <w:sz w:val="28"/>
          <w:szCs w:val="28"/>
        </w:rPr>
        <w:t>审核同意后，方可继续开展工作。</w:t>
      </w:r>
    </w:p>
    <w:p w:rsidR="009D536D">
      <w:pPr>
        <w:spacing w:line="580" w:lineRule="exact"/>
        <w:ind w:firstLine="573"/>
        <w:rPr>
          <w:rFonts w:ascii="宋体" w:hAnsi="宋体" w:hint="eastAsia"/>
          <w:sz w:val="28"/>
          <w:szCs w:val="28"/>
        </w:rPr>
      </w:pPr>
    </w:p>
    <w:p w:rsidR="009D536D">
      <w:pPr>
        <w:jc w:val="center"/>
        <w:rPr>
          <w:rFonts w:hint="eastAsia"/>
          <w:sz w:val="18"/>
        </w:rPr>
      </w:pPr>
    </w:p>
    <w:p w:rsidR="009D536D">
      <w:pPr>
        <w:rPr>
          <w:rFonts w:hint="eastAsia"/>
          <w:sz w:val="32"/>
        </w:rPr>
      </w:pPr>
    </w:p>
    <w:p w:rsidR="009D536D">
      <w:pPr>
        <w:rPr>
          <w:rFonts w:hint="eastAsia"/>
          <w:sz w:val="32"/>
        </w:rPr>
      </w:pPr>
    </w:p>
    <w:p w:rsidR="009D536D">
      <w:pPr>
        <w:rPr>
          <w:rFonts w:hint="eastAsia"/>
          <w:sz w:val="32"/>
        </w:rPr>
      </w:pPr>
    </w:p>
    <w:p w:rsidR="009D536D">
      <w:pPr>
        <w:rPr>
          <w:rFonts w:hint="eastAsia"/>
          <w:sz w:val="32"/>
        </w:rPr>
      </w:pPr>
    </w:p>
    <w:p w:rsidR="009D536D">
      <w:pPr>
        <w:rPr>
          <w:rFonts w:hint="eastAsia"/>
          <w:sz w:val="32"/>
        </w:rPr>
      </w:pPr>
    </w:p>
    <w:p w:rsidR="009D536D">
      <w:pPr>
        <w:rPr>
          <w:rFonts w:hint="eastAsia"/>
          <w:sz w:val="32"/>
        </w:rPr>
      </w:pPr>
    </w:p>
    <w:p w:rsidR="009D536D">
      <w:pPr>
        <w:rPr>
          <w:rFonts w:hint="eastAsia"/>
          <w:sz w:val="32"/>
        </w:rPr>
      </w:pPr>
    </w:p>
    <w:p w:rsidR="009D536D">
      <w:pPr>
        <w:rPr>
          <w:rFonts w:hint="eastAsia"/>
          <w:sz w:val="32"/>
        </w:rPr>
      </w:pPr>
    </w:p>
    <w:p w:rsidR="009D536D">
      <w:pPr>
        <w:rPr>
          <w:rFonts w:hint="eastAsia"/>
          <w:sz w:val="32"/>
        </w:rPr>
      </w:pPr>
    </w:p>
    <w:p w:rsidR="009D536D">
      <w:pPr>
        <w:rPr>
          <w:rFonts w:hint="eastAsia"/>
          <w:sz w:val="32"/>
        </w:rPr>
      </w:pPr>
    </w:p>
    <w:p w:rsidR="009D536D">
      <w:pPr>
        <w:rPr>
          <w:rFonts w:hint="eastAsia"/>
          <w:sz w:val="32"/>
        </w:rPr>
      </w:pPr>
    </w:p>
    <w:p w:rsidR="00A94907">
      <w:pPr>
        <w:rPr>
          <w:rFonts w:eastAsia="黑体" w:hint="eastAsia"/>
          <w:b/>
          <w:bCs/>
          <w:sz w:val="32"/>
        </w:rPr>
      </w:pPr>
    </w:p>
    <w:p w:rsidR="00A94907">
      <w:pPr>
        <w:rPr>
          <w:rFonts w:eastAsia="黑体" w:hint="eastAsia"/>
          <w:b/>
          <w:bCs/>
          <w:sz w:val="32"/>
        </w:rPr>
      </w:pPr>
    </w:p>
    <w:p w:rsidR="00A9411C">
      <w:pPr>
        <w:rPr>
          <w:rFonts w:eastAsia="黑体"/>
          <w:b/>
          <w:bCs/>
          <w:sz w:val="32"/>
        </w:rPr>
        <w:sectPr>
          <w:footerReference w:type="even" r:id="rId4"/>
          <w:pgSz w:w="11906" w:h="16838"/>
          <w:pgMar w:top="1440" w:right="1466" w:bottom="1440" w:left="1440" w:header="851" w:footer="992" w:gutter="0"/>
          <w:cols w:space="720"/>
          <w:docGrid w:type="lines" w:linePitch="312"/>
        </w:sectPr>
      </w:pPr>
    </w:p>
    <w:p w:rsidR="009D536D">
      <w:pPr>
        <w:rPr>
          <w:rFonts w:hint="eastAsia"/>
          <w:sz w:val="24"/>
        </w:rPr>
      </w:pPr>
      <w:r>
        <w:rPr>
          <w:rFonts w:eastAsia="黑体" w:hint="eastAsia"/>
          <w:b/>
          <w:bCs/>
          <w:sz w:val="32"/>
        </w:rPr>
        <w:t>一、</w:t>
      </w:r>
      <w:r>
        <w:rPr>
          <w:rFonts w:ascii="黑体" w:eastAsia="黑体" w:hint="eastAsia"/>
          <w:sz w:val="28"/>
          <w:szCs w:val="28"/>
        </w:rPr>
        <w:t>主要研究内容</w:t>
      </w:r>
      <w:r>
        <w:rPr>
          <w:rFonts w:ascii="楷体_GB2312" w:eastAsia="楷体_GB2312" w:hint="eastAsia"/>
          <w:sz w:val="28"/>
          <w:szCs w:val="28"/>
        </w:rPr>
        <w:t>（要解决的主要技术难点和</w:t>
      </w:r>
      <w:r w:rsidR="00A94907">
        <w:rPr>
          <w:rFonts w:ascii="楷体_GB2312" w:eastAsia="楷体_GB2312" w:hint="eastAsia"/>
          <w:sz w:val="28"/>
          <w:szCs w:val="28"/>
        </w:rPr>
        <w:t>关键问题</w:t>
      </w:r>
      <w:r>
        <w:rPr>
          <w:rFonts w:ascii="楷体_GB2312" w:eastAsia="楷体_GB2312" w:hint="eastAsia"/>
          <w:sz w:val="28"/>
          <w:szCs w:val="28"/>
        </w:rPr>
        <w:t>）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12612"/>
        </w:trPr>
        <w:tc>
          <w:tcPr>
            <w:tcW w:w="9216" w:type="dxa"/>
          </w:tcPr>
          <w:p w:rsidR="009D536D">
            <w:pPr>
              <w:spacing w:before="156" w:beforeLines="50"/>
              <w:rPr>
                <w:rFonts w:hint="eastAsia"/>
                <w:sz w:val="24"/>
              </w:rPr>
            </w:pPr>
          </w:p>
        </w:tc>
      </w:tr>
    </w:tbl>
    <w:p w:rsidR="009D536D">
      <w:pPr>
        <w:ind w:left="420"/>
        <w:rPr>
          <w:rFonts w:eastAsia="黑体" w:hint="eastAsia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 xml:space="preserve">       </w:t>
      </w:r>
      <w:r>
        <w:rPr>
          <w:rFonts w:eastAsia="黑体" w:hint="eastAsia"/>
          <w:b/>
          <w:bCs/>
          <w:sz w:val="32"/>
        </w:rPr>
        <w:t xml:space="preserve">                  </w:t>
      </w:r>
      <w:r>
        <w:rPr>
          <w:rFonts w:eastAsia="黑体" w:hint="eastAsia"/>
          <w:b/>
          <w:bCs/>
          <w:sz w:val="18"/>
        </w:rPr>
        <w:t xml:space="preserve"> </w:t>
      </w:r>
      <w:r>
        <w:rPr>
          <w:rFonts w:eastAsia="黑体" w:hint="eastAsia"/>
          <w:sz w:val="18"/>
        </w:rPr>
        <w:t xml:space="preserve"> 1</w:t>
      </w:r>
    </w:p>
    <w:p w:rsidR="009D536D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hint="eastAsia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t>二、项目的考核指标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899"/>
        </w:trPr>
        <w:tc>
          <w:tcPr>
            <w:tcW w:w="9216" w:type="dxa"/>
          </w:tcPr>
          <w:p w:rsidR="009D536D">
            <w:pPr>
              <w:spacing w:before="156" w:before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（包括：</w:t>
            </w:r>
            <w:r>
              <w:rPr>
                <w:rFonts w:hint="eastAsia"/>
                <w:sz w:val="24"/>
              </w:rPr>
              <w:t>①</w:t>
            </w:r>
            <w:r>
              <w:rPr>
                <w:rFonts w:hint="eastAsia"/>
                <w:sz w:val="24"/>
              </w:rPr>
              <w:t>主要技术指标: 如专利、专著、论文、研究报告等；</w:t>
            </w:r>
            <w:r>
              <w:rPr>
                <w:rFonts w:hint="eastAsia"/>
                <w:sz w:val="24"/>
              </w:rPr>
              <w:t>②</w:t>
            </w:r>
            <w:r>
              <w:rPr>
                <w:rFonts w:hint="eastAsia"/>
                <w:sz w:val="24"/>
              </w:rPr>
              <w:t>主要经济指标: 如技术及产品应用所形成的市场规模、效益等；</w:t>
            </w:r>
            <w:r>
              <w:rPr>
                <w:rFonts w:hint="eastAsia"/>
                <w:sz w:val="24"/>
              </w:rPr>
              <w:t>③</w:t>
            </w:r>
            <w:r>
              <w:rPr>
                <w:rFonts w:hint="eastAsia"/>
                <w:sz w:val="24"/>
              </w:rPr>
              <w:t>项目实施中形成的示范基地等；</w:t>
            </w:r>
            <w:r>
              <w:rPr>
                <w:rFonts w:hint="eastAsia"/>
                <w:sz w:val="24"/>
              </w:rPr>
              <w:t>④</w:t>
            </w:r>
            <w:r>
              <w:rPr>
                <w:rFonts w:hint="eastAsia"/>
                <w:sz w:val="24"/>
              </w:rPr>
              <w:t>其它相应的考核指标。考核指标要方便将来验收考核，技术指标要具体、有针对性，成果要量化，如果成果形式是论文的要详细写出论文的级别和篇数（避免使用</w:t>
            </w:r>
            <w:r>
              <w:rPr>
                <w:rFonts w:hint="eastAsia"/>
                <w:sz w:val="24"/>
              </w:rPr>
              <w:t>“</w:t>
            </w:r>
            <w:r>
              <w:rPr>
                <w:rFonts w:hint="eastAsia"/>
                <w:sz w:val="24"/>
              </w:rPr>
              <w:t>高水平</w:t>
            </w:r>
            <w:r>
              <w:rPr>
                <w:rFonts w:hint="eastAsia"/>
                <w:sz w:val="24"/>
              </w:rPr>
              <w:t>”</w:t>
            </w:r>
            <w:r>
              <w:rPr>
                <w:rFonts w:hint="eastAsia"/>
                <w:sz w:val="24"/>
              </w:rPr>
              <w:t>等模糊词汇）。</w:t>
            </w:r>
          </w:p>
          <w:p w:rsidR="009D536D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9D536D">
      <w:pPr>
        <w:rPr>
          <w:rFonts w:ascii="宋体" w:hAnsi="宋体" w:hint="eastAsia"/>
          <w:sz w:val="18"/>
        </w:rPr>
      </w:pPr>
      <w:r>
        <w:rPr>
          <w:rFonts w:ascii="宋体" w:hAnsi="宋体" w:hint="eastAsia"/>
          <w:sz w:val="24"/>
        </w:rPr>
        <w:t xml:space="preserve">                                    </w:t>
      </w:r>
      <w:r>
        <w:rPr>
          <w:rFonts w:ascii="宋体" w:hAnsi="宋体" w:hint="eastAsia"/>
          <w:sz w:val="18"/>
        </w:rPr>
        <w:t xml:space="preserve"> </w:t>
      </w:r>
    </w:p>
    <w:p w:rsidR="009D536D">
      <w:pPr>
        <w:rPr>
          <w:rFonts w:ascii="黑体" w:eastAsia="黑体" w:hint="eastAsia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三、</w:t>
      </w:r>
      <w:r>
        <w:rPr>
          <w:rFonts w:ascii="宋体" w:hAnsi="宋体" w:hint="eastAsia"/>
        </w:rPr>
        <w:t xml:space="preserve"> </w:t>
      </w:r>
      <w:r>
        <w:rPr>
          <w:rFonts w:ascii="黑体" w:eastAsia="黑体" w:hAnsi="宋体" w:hint="eastAsia"/>
          <w:sz w:val="32"/>
        </w:rPr>
        <w:t>项目负责人承诺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899"/>
        </w:trPr>
        <w:tc>
          <w:tcPr>
            <w:tcW w:w="9216" w:type="dxa"/>
          </w:tcPr>
          <w:p w:rsidR="009D536D">
            <w:pPr>
              <w:rPr>
                <w:rFonts w:hint="eastAsia"/>
                <w:sz w:val="24"/>
              </w:rPr>
            </w:pPr>
          </w:p>
          <w:p w:rsidR="009D536D">
            <w:pPr>
              <w:ind w:firstLine="480" w:firstLineChars="2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本人负责组织实施本项目，</w:t>
            </w:r>
            <w:r>
              <w:rPr>
                <w:rFonts w:hint="eastAsia"/>
                <w:sz w:val="24"/>
                <w:szCs w:val="28"/>
              </w:rPr>
              <w:t>严格执行《</w:t>
            </w:r>
            <w:r w:rsidR="00A94907">
              <w:rPr>
                <w:rFonts w:hint="eastAsia"/>
                <w:sz w:val="24"/>
              </w:rPr>
              <w:t>琼台师范学院科研</w:t>
            </w:r>
            <w:r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bCs/>
                <w:sz w:val="24"/>
                <w:szCs w:val="28"/>
              </w:rPr>
              <w:t>管理办法</w:t>
            </w:r>
            <w:r>
              <w:rPr>
                <w:rFonts w:hint="eastAsia"/>
                <w:sz w:val="24"/>
                <w:szCs w:val="28"/>
              </w:rPr>
              <w:t>》</w:t>
            </w:r>
            <w:r>
              <w:rPr>
                <w:rFonts w:hint="eastAsia"/>
                <w:bCs/>
                <w:sz w:val="24"/>
                <w:szCs w:val="28"/>
              </w:rPr>
              <w:t>，</w:t>
            </w:r>
            <w:r>
              <w:rPr>
                <w:rFonts w:hint="eastAsia"/>
                <w:sz w:val="24"/>
                <w:szCs w:val="28"/>
              </w:rPr>
              <w:t>接受学校科研处的中期检查和年度检查；</w:t>
            </w:r>
            <w:r>
              <w:rPr>
                <w:rFonts w:ascii="宋体" w:hAnsi="宋体" w:hint="eastAsia"/>
                <w:sz w:val="24"/>
              </w:rPr>
              <w:t>保证按时完成任务，如果达不到预期目标，本人愿意承担全部责任。</w:t>
            </w:r>
            <w:r>
              <w:rPr>
                <w:rFonts w:hint="eastAsia"/>
                <w:sz w:val="24"/>
                <w:szCs w:val="28"/>
              </w:rPr>
              <w:t>为保证</w:t>
            </w:r>
            <w:r>
              <w:rPr>
                <w:rFonts w:hint="eastAsia"/>
                <w:sz w:val="24"/>
              </w:rPr>
              <w:t>项目顺利完成</w:t>
            </w:r>
            <w:r>
              <w:rPr>
                <w:rFonts w:hint="eastAsia"/>
                <w:sz w:val="24"/>
                <w:szCs w:val="28"/>
              </w:rPr>
              <w:t>，</w:t>
            </w:r>
            <w:r>
              <w:rPr>
                <w:rFonts w:hint="eastAsia"/>
                <w:sz w:val="24"/>
              </w:rPr>
              <w:t>本人对以下考核指标做出承诺：</w:t>
            </w:r>
          </w:p>
          <w:p w:rsidR="009D536D" w:rsidP="00A94907">
            <w:pPr>
              <w:ind w:left="899" w:hanging="420" w:leftChars="228" w:hangingChars="175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1、主持承担项目期间，按计划按质按量完成</w:t>
            </w:r>
            <w:r>
              <w:rPr>
                <w:rFonts w:hint="eastAsia"/>
                <w:sz w:val="24"/>
              </w:rPr>
              <w:t>项目下达部门核定的各项预期成果；</w:t>
            </w:r>
          </w:p>
          <w:p w:rsidR="009D536D">
            <w:pPr>
              <w:ind w:firstLine="480" w:firstLineChars="200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2、项目以论文形式结题的项目，争取</w:t>
            </w:r>
            <w:r w:rsidR="00A94907">
              <w:rPr>
                <w:rFonts w:hint="eastAsia"/>
                <w:sz w:val="24"/>
                <w:szCs w:val="28"/>
              </w:rPr>
              <w:t>公开</w:t>
            </w:r>
            <w:r>
              <w:rPr>
                <w:rFonts w:hint="eastAsia"/>
                <w:sz w:val="24"/>
                <w:szCs w:val="28"/>
              </w:rPr>
              <w:t>发表</w:t>
            </w:r>
            <w:r w:rsidR="00A94907">
              <w:rPr>
                <w:rFonts w:hint="eastAsia"/>
                <w:sz w:val="24"/>
                <w:szCs w:val="28"/>
              </w:rPr>
              <w:t>2</w:t>
            </w:r>
            <w:r>
              <w:rPr>
                <w:rFonts w:hint="eastAsia"/>
                <w:sz w:val="24"/>
                <w:szCs w:val="28"/>
              </w:rPr>
              <w:t>篇</w:t>
            </w:r>
            <w:r w:rsidR="00A94907">
              <w:rPr>
                <w:rFonts w:hint="eastAsia"/>
                <w:sz w:val="24"/>
                <w:szCs w:val="28"/>
              </w:rPr>
              <w:t>或2篇以上</w:t>
            </w:r>
            <w:r>
              <w:rPr>
                <w:rFonts w:hint="eastAsia"/>
                <w:sz w:val="24"/>
                <w:szCs w:val="28"/>
              </w:rPr>
              <w:t>期刊论文</w:t>
            </w:r>
            <w:r w:rsidR="00A94907">
              <w:rPr>
                <w:rFonts w:hint="eastAsia"/>
                <w:sz w:val="24"/>
                <w:szCs w:val="28"/>
              </w:rPr>
              <w:t>；</w:t>
            </w:r>
          </w:p>
          <w:p w:rsidR="009D536D">
            <w:pPr>
              <w:ind w:firstLine="480" w:firstLineChars="2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3、以研究报告形式结题的项目，其研究报告必须提交有关部门认定；</w:t>
            </w:r>
          </w:p>
          <w:p w:rsidR="009D536D" w:rsidP="00A94907">
            <w:pPr>
              <w:ind w:left="899" w:hanging="420" w:leftChars="228" w:hangingChars="175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</w:rPr>
              <w:t>4、如果项目</w:t>
            </w:r>
            <w:r>
              <w:rPr>
                <w:rFonts w:hint="eastAsia"/>
                <w:sz w:val="24"/>
                <w:szCs w:val="28"/>
              </w:rPr>
              <w:t>中期检查、年度检查和结题验收</w:t>
            </w:r>
            <w:r>
              <w:rPr>
                <w:rFonts w:hint="eastAsia"/>
                <w:sz w:val="24"/>
              </w:rPr>
              <w:t>达不到考核指标要求，科研处将上报</w:t>
            </w:r>
            <w:r w:rsidR="003756D4">
              <w:rPr>
                <w:rFonts w:hint="eastAsia"/>
                <w:sz w:val="24"/>
              </w:rPr>
              <w:t>校学术委员会</w:t>
            </w:r>
            <w:r>
              <w:rPr>
                <w:rFonts w:hint="eastAsia"/>
                <w:sz w:val="24"/>
              </w:rPr>
              <w:t>，冻结本项目经费，项目终止</w:t>
            </w:r>
            <w:r>
              <w:rPr>
                <w:rFonts w:hint="eastAsia"/>
                <w:sz w:val="24"/>
                <w:szCs w:val="28"/>
              </w:rPr>
              <w:t>，本人</w:t>
            </w:r>
            <w:r>
              <w:rPr>
                <w:rFonts w:ascii="宋体" w:hAnsi="宋体" w:hint="eastAsia"/>
                <w:sz w:val="24"/>
              </w:rPr>
              <w:t>三年内不能申报</w:t>
            </w:r>
            <w:r w:rsidR="003756D4">
              <w:rPr>
                <w:rFonts w:hint="eastAsia"/>
                <w:sz w:val="24"/>
              </w:rPr>
              <w:t>琼台师范学院校级资助</w:t>
            </w:r>
            <w:r>
              <w:rPr>
                <w:rFonts w:ascii="宋体" w:hAnsi="宋体" w:hint="eastAsia"/>
                <w:sz w:val="24"/>
              </w:rPr>
              <w:t>项目；</w:t>
            </w:r>
          </w:p>
          <w:p w:rsidR="009D536D" w:rsidP="00A94907">
            <w:pPr>
              <w:ind w:left="899" w:hanging="420" w:leftChars="228" w:hangingChars="175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5、发表</w:t>
            </w:r>
            <w:r>
              <w:rPr>
                <w:rFonts w:hint="eastAsia"/>
                <w:sz w:val="24"/>
              </w:rPr>
              <w:t>论文、出版著作等必须标注</w:t>
            </w:r>
            <w:r w:rsidRPr="003756D4" w:rsidR="003756D4">
              <w:rPr>
                <w:rFonts w:hint="eastAsia"/>
                <w:sz w:val="24"/>
              </w:rPr>
              <w:t>“</w:t>
            </w:r>
            <w:r w:rsidRPr="003756D4" w:rsidR="003756D4">
              <w:rPr>
                <w:rFonts w:hint="eastAsia"/>
                <w:sz w:val="24"/>
              </w:rPr>
              <w:t>琼台师范学院校级课题资助</w:t>
            </w:r>
            <w:r w:rsidRPr="003756D4" w:rsidR="003756D4">
              <w:rPr>
                <w:rFonts w:hint="eastAsia"/>
                <w:sz w:val="24"/>
              </w:rPr>
              <w:t>”</w:t>
            </w:r>
            <w:r w:rsidRPr="003756D4" w:rsidR="003756D4">
              <w:rPr>
                <w:rFonts w:hint="eastAsia"/>
                <w:sz w:val="24"/>
              </w:rPr>
              <w:t>及</w:t>
            </w:r>
            <w:r w:rsidRPr="003756D4" w:rsidR="003756D4">
              <w:rPr>
                <w:rFonts w:hint="eastAsia"/>
                <w:sz w:val="24"/>
              </w:rPr>
              <w:t>“</w:t>
            </w:r>
            <w:r w:rsidRPr="003756D4" w:rsidR="003756D4">
              <w:rPr>
                <w:rFonts w:hint="eastAsia"/>
                <w:sz w:val="24"/>
              </w:rPr>
              <w:t>项目编号</w:t>
            </w:r>
            <w:r w:rsidRPr="003756D4" w:rsidR="003756D4">
              <w:rPr>
                <w:rFonts w:hint="eastAsia"/>
                <w:sz w:val="24"/>
              </w:rPr>
              <w:t>”</w:t>
            </w:r>
            <w:r w:rsidRPr="003756D4" w:rsidR="003756D4">
              <w:rPr>
                <w:rFonts w:hint="eastAsia"/>
                <w:sz w:val="24"/>
              </w:rPr>
              <w:t>，未作标注的成果项目结题时</w:t>
            </w:r>
            <w:r>
              <w:rPr>
                <w:rFonts w:ascii="宋体" w:hAnsi="宋体" w:hint="eastAsia"/>
                <w:sz w:val="24"/>
              </w:rPr>
              <w:t>不作为本项目的成果。</w:t>
            </w:r>
          </w:p>
          <w:p w:rsidR="009D536D">
            <w:pPr>
              <w:ind w:firstLine="480" w:firstLineChars="200"/>
              <w:rPr>
                <w:rFonts w:hint="eastAsia"/>
                <w:sz w:val="24"/>
                <w:szCs w:val="28"/>
              </w:rPr>
            </w:pPr>
          </w:p>
          <w:p w:rsidR="009D536D">
            <w:pPr>
              <w:ind w:firstLine="480" w:firstLineChars="200"/>
              <w:rPr>
                <w:rFonts w:hint="eastAsia"/>
                <w:sz w:val="24"/>
                <w:szCs w:val="28"/>
              </w:rPr>
            </w:pPr>
          </w:p>
          <w:p w:rsidR="009D536D">
            <w:pPr>
              <w:ind w:firstLine="1200" w:firstLineChars="500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  <w:szCs w:val="28"/>
              </w:rPr>
              <w:t>项目负责人签字：                                 年   月   日</w:t>
            </w:r>
          </w:p>
        </w:tc>
      </w:tr>
    </w:tbl>
    <w:p w:rsidR="009D536D">
      <w:pPr>
        <w:rPr>
          <w:rFonts w:eastAsia="黑体" w:hint="eastAsia"/>
          <w:b/>
          <w:bCs/>
          <w:sz w:val="32"/>
        </w:rPr>
      </w:pPr>
      <w:r>
        <w:rPr>
          <w:rFonts w:ascii="宋体" w:hAnsi="宋体" w:hint="eastAsia"/>
          <w:sz w:val="24"/>
        </w:rPr>
        <w:t xml:space="preserve">                                    </w:t>
      </w:r>
      <w:r>
        <w:rPr>
          <w:rFonts w:ascii="宋体" w:hAnsi="宋体" w:hint="eastAsia"/>
          <w:sz w:val="18"/>
        </w:rPr>
        <w:t xml:space="preserve">  2</w:t>
      </w:r>
    </w:p>
    <w:p w:rsidR="009D536D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四、项目年度计划内容及考核目标</w:t>
      </w:r>
    </w:p>
    <w:tbl>
      <w:tblPr>
        <w:tblStyle w:val="TableNormal"/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5"/>
        <w:gridCol w:w="8250"/>
      </w:tblGrid>
      <w:tr w:rsidTr="00DF00FF">
        <w:tblPrEx>
          <w:tblW w:w="0" w:type="auto"/>
          <w:tblInd w:w="-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2165"/>
        </w:trPr>
        <w:tc>
          <w:tcPr>
            <w:tcW w:w="975" w:type="dxa"/>
            <w:vAlign w:val="center"/>
          </w:tcPr>
          <w:p w:rsidR="009D536D" w:rsidP="00DF00FF">
            <w:pPr>
              <w:adjustRightInd w:val="0"/>
              <w:snapToGrid w:val="0"/>
              <w:spacing w:line="420" w:lineRule="exact"/>
              <w:ind w:firstLine="240" w:firstLineChars="100"/>
              <w:rPr>
                <w:rFonts w:ascii="宋体" w:hAnsi="宋体" w:cs="宋体" w:hint="eastAsia"/>
                <w:position w:val="6"/>
                <w:sz w:val="24"/>
              </w:rPr>
            </w:pPr>
            <w:r>
              <w:rPr>
                <w:rFonts w:ascii="宋体" w:hAnsi="宋体" w:cs="宋体" w:hint="eastAsia"/>
                <w:position w:val="6"/>
                <w:sz w:val="24"/>
              </w:rPr>
              <w:t>第</w:t>
            </w:r>
          </w:p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24"/>
              </w:rPr>
            </w:pPr>
            <w:r>
              <w:rPr>
                <w:rFonts w:ascii="宋体" w:hAnsi="宋体" w:cs="宋体" w:hint="eastAsia"/>
                <w:position w:val="6"/>
                <w:sz w:val="24"/>
              </w:rPr>
              <w:t>一</w:t>
            </w:r>
          </w:p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24"/>
              </w:rPr>
            </w:pPr>
            <w:r>
              <w:rPr>
                <w:rFonts w:ascii="宋体" w:hAnsi="宋体" w:cs="宋体" w:hint="eastAsia"/>
                <w:position w:val="6"/>
                <w:sz w:val="24"/>
              </w:rPr>
              <w:t>年</w:t>
            </w:r>
          </w:p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24"/>
              </w:rPr>
            </w:pPr>
            <w:r>
              <w:rPr>
                <w:rFonts w:ascii="宋体" w:hAnsi="宋体" w:cs="宋体" w:hint="eastAsia"/>
                <w:position w:val="6"/>
                <w:sz w:val="24"/>
              </w:rPr>
              <w:t>度</w:t>
            </w:r>
          </w:p>
        </w:tc>
        <w:tc>
          <w:tcPr>
            <w:tcW w:w="8250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</w:tr>
      <w:tr w:rsidTr="00DF00FF">
        <w:tblPrEx>
          <w:tblW w:w="0" w:type="auto"/>
          <w:tblInd w:w="-21" w:type="dxa"/>
          <w:tblLayout w:type="fixed"/>
          <w:tblLook w:val="0000"/>
        </w:tblPrEx>
        <w:trPr>
          <w:trHeight w:val="2008"/>
        </w:trPr>
        <w:tc>
          <w:tcPr>
            <w:tcW w:w="975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24"/>
              </w:rPr>
            </w:pPr>
            <w:r>
              <w:rPr>
                <w:rFonts w:ascii="宋体" w:hAnsi="宋体" w:cs="宋体" w:hint="eastAsia"/>
                <w:position w:val="6"/>
                <w:sz w:val="24"/>
              </w:rPr>
              <w:t>第</w:t>
            </w:r>
          </w:p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24"/>
              </w:rPr>
            </w:pPr>
            <w:r>
              <w:rPr>
                <w:rFonts w:ascii="宋体" w:hAnsi="宋体" w:cs="宋体" w:hint="eastAsia"/>
                <w:position w:val="6"/>
                <w:sz w:val="24"/>
              </w:rPr>
              <w:t>二</w:t>
            </w:r>
          </w:p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24"/>
              </w:rPr>
            </w:pPr>
            <w:r>
              <w:rPr>
                <w:rFonts w:ascii="宋体" w:hAnsi="宋体" w:cs="宋体" w:hint="eastAsia"/>
                <w:position w:val="6"/>
                <w:sz w:val="24"/>
              </w:rPr>
              <w:t>年</w:t>
            </w:r>
          </w:p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24"/>
              </w:rPr>
            </w:pPr>
            <w:r>
              <w:rPr>
                <w:rFonts w:ascii="宋体" w:hAnsi="宋体" w:cs="宋体" w:hint="eastAsia"/>
                <w:position w:val="6"/>
                <w:sz w:val="24"/>
              </w:rPr>
              <w:t>度</w:t>
            </w:r>
          </w:p>
        </w:tc>
        <w:tc>
          <w:tcPr>
            <w:tcW w:w="8250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</w:tr>
      <w:tr w:rsidTr="00DF00FF">
        <w:tblPrEx>
          <w:tblW w:w="0" w:type="auto"/>
          <w:tblInd w:w="-21" w:type="dxa"/>
          <w:tblLayout w:type="fixed"/>
          <w:tblLook w:val="0000"/>
        </w:tblPrEx>
        <w:trPr>
          <w:trHeight w:val="2345"/>
        </w:trPr>
        <w:tc>
          <w:tcPr>
            <w:tcW w:w="975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24"/>
              </w:rPr>
            </w:pPr>
            <w:r>
              <w:rPr>
                <w:rFonts w:ascii="宋体" w:hAnsi="宋体" w:cs="宋体" w:hint="eastAsia"/>
                <w:position w:val="6"/>
                <w:sz w:val="24"/>
              </w:rPr>
              <w:t>第</w:t>
            </w:r>
          </w:p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24"/>
              </w:rPr>
            </w:pPr>
            <w:r>
              <w:rPr>
                <w:rFonts w:ascii="宋体" w:hAnsi="宋体" w:cs="宋体" w:hint="eastAsia"/>
                <w:position w:val="6"/>
                <w:sz w:val="24"/>
              </w:rPr>
              <w:t>三</w:t>
            </w:r>
          </w:p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24"/>
              </w:rPr>
            </w:pPr>
            <w:r>
              <w:rPr>
                <w:rFonts w:ascii="宋体" w:hAnsi="宋体" w:cs="宋体" w:hint="eastAsia"/>
                <w:position w:val="6"/>
                <w:sz w:val="24"/>
              </w:rPr>
              <w:t>年</w:t>
            </w:r>
          </w:p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24"/>
              </w:rPr>
            </w:pPr>
            <w:r>
              <w:rPr>
                <w:rFonts w:ascii="宋体" w:hAnsi="宋体" w:cs="宋体" w:hint="eastAsia"/>
                <w:position w:val="6"/>
                <w:sz w:val="24"/>
              </w:rPr>
              <w:t>度</w:t>
            </w:r>
          </w:p>
        </w:tc>
        <w:tc>
          <w:tcPr>
            <w:tcW w:w="8250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</w:tr>
    </w:tbl>
    <w:p w:rsidR="009D536D">
      <w:pPr>
        <w:ind w:left="420"/>
        <w:jc w:val="center"/>
        <w:rPr>
          <w:rFonts w:eastAsia="黑体" w:hint="eastAsia"/>
          <w:b/>
          <w:bCs/>
          <w:sz w:val="18"/>
        </w:rPr>
      </w:pPr>
    </w:p>
    <w:p w:rsidR="009D536D" w:rsidRPr="003756D4">
      <w:pPr>
        <w:rPr>
          <w:rFonts w:hint="eastAsia"/>
        </w:rPr>
      </w:pPr>
      <w:r w:rsidR="003756D4">
        <w:rPr>
          <w:rFonts w:ascii="黑体" w:eastAsia="黑体" w:hAnsi="黑体" w:cs="黑体" w:hint="eastAsia"/>
          <w:sz w:val="32"/>
          <w:szCs w:val="32"/>
        </w:rPr>
        <w:t>五</w:t>
      </w:r>
      <w:r>
        <w:rPr>
          <w:rFonts w:ascii="黑体" w:eastAsia="黑体" w:hAnsi="黑体" w:cs="黑体" w:hint="eastAsia"/>
          <w:sz w:val="32"/>
          <w:szCs w:val="32"/>
        </w:rPr>
        <w:t>、参加人员及分工</w:t>
      </w:r>
    </w:p>
    <w:tbl>
      <w:tblPr>
        <w:tblStyle w:val="TableNormal"/>
        <w:tblW w:w="0" w:type="auto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9"/>
        <w:gridCol w:w="1461"/>
        <w:gridCol w:w="930"/>
        <w:gridCol w:w="1125"/>
        <w:gridCol w:w="1410"/>
        <w:gridCol w:w="1734"/>
        <w:gridCol w:w="1881"/>
      </w:tblGrid>
      <w:tr w:rsidTr="00DF00FF">
        <w:tblPrEx>
          <w:tblW w:w="0" w:type="auto"/>
          <w:tblInd w:w="-2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454"/>
        </w:trPr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24"/>
              </w:rPr>
            </w:pPr>
            <w:r>
              <w:rPr>
                <w:rFonts w:ascii="宋体" w:hAnsi="宋体" w:cs="宋体" w:hint="eastAsia"/>
                <w:position w:val="6"/>
                <w:sz w:val="24"/>
              </w:rPr>
              <w:t>序号</w:t>
            </w:r>
          </w:p>
        </w:tc>
        <w:tc>
          <w:tcPr>
            <w:tcW w:w="1461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24"/>
              </w:rPr>
            </w:pPr>
            <w:r>
              <w:rPr>
                <w:rFonts w:ascii="宋体" w:hAnsi="宋体" w:cs="宋体" w:hint="eastAsia"/>
                <w:position w:val="6"/>
                <w:sz w:val="24"/>
              </w:rPr>
              <w:t>姓名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24"/>
              </w:rPr>
            </w:pPr>
            <w:r>
              <w:rPr>
                <w:rFonts w:ascii="宋体" w:hAnsi="宋体" w:cs="宋体" w:hint="eastAsia"/>
                <w:position w:val="6"/>
                <w:sz w:val="24"/>
              </w:rPr>
              <w:t>年龄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24"/>
              </w:rPr>
            </w:pPr>
            <w:r>
              <w:rPr>
                <w:rFonts w:ascii="宋体" w:hAnsi="宋体" w:cs="宋体" w:hint="eastAsia"/>
                <w:position w:val="6"/>
                <w:sz w:val="24"/>
              </w:rPr>
              <w:t>职称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24"/>
              </w:rPr>
            </w:pPr>
            <w:r>
              <w:rPr>
                <w:rFonts w:ascii="宋体" w:hAnsi="宋体" w:cs="宋体" w:hint="eastAsia"/>
                <w:position w:val="6"/>
                <w:sz w:val="24"/>
              </w:rPr>
              <w:t>专业</w:t>
            </w: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ind w:left="120" w:hanging="120" w:hangingChars="50"/>
              <w:jc w:val="center"/>
              <w:rPr>
                <w:rFonts w:ascii="宋体" w:hAnsi="宋体" w:cs="宋体" w:hint="eastAsia"/>
                <w:position w:val="6"/>
                <w:sz w:val="24"/>
              </w:rPr>
            </w:pPr>
            <w:r>
              <w:rPr>
                <w:rFonts w:ascii="宋体" w:hAnsi="宋体" w:cs="宋体" w:hint="eastAsia"/>
                <w:position w:val="6"/>
                <w:sz w:val="24"/>
              </w:rPr>
              <w:t>工作单位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24"/>
              </w:rPr>
            </w:pPr>
            <w:r>
              <w:rPr>
                <w:rFonts w:ascii="宋体" w:hAnsi="宋体" w:cs="宋体" w:hint="eastAsia"/>
                <w:position w:val="6"/>
                <w:sz w:val="24"/>
              </w:rPr>
              <w:t>分工</w:t>
            </w:r>
          </w:p>
        </w:tc>
      </w:tr>
      <w:tr w:rsidTr="00DF00FF">
        <w:tblPrEx>
          <w:tblW w:w="0" w:type="auto"/>
          <w:tblInd w:w="-21" w:type="dxa"/>
          <w:tblLayout w:type="fixed"/>
          <w:tblLook w:val="0000"/>
        </w:tblPrEx>
        <w:trPr>
          <w:trHeight w:val="524"/>
        </w:trPr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881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</w:tr>
      <w:tr w:rsidTr="00DF00FF">
        <w:tblPrEx>
          <w:tblW w:w="0" w:type="auto"/>
          <w:tblInd w:w="-21" w:type="dxa"/>
          <w:tblLayout w:type="fixed"/>
          <w:tblLook w:val="0000"/>
        </w:tblPrEx>
        <w:trPr>
          <w:trHeight w:val="524"/>
        </w:trPr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881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</w:tr>
      <w:tr w:rsidTr="00DF00FF">
        <w:tblPrEx>
          <w:tblW w:w="0" w:type="auto"/>
          <w:tblInd w:w="-21" w:type="dxa"/>
          <w:tblLayout w:type="fixed"/>
          <w:tblLook w:val="0000"/>
        </w:tblPrEx>
        <w:trPr>
          <w:trHeight w:val="524"/>
        </w:trPr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881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</w:tr>
      <w:tr w:rsidTr="00DF00FF">
        <w:tblPrEx>
          <w:tblW w:w="0" w:type="auto"/>
          <w:tblInd w:w="-21" w:type="dxa"/>
          <w:tblLayout w:type="fixed"/>
          <w:tblLook w:val="0000"/>
        </w:tblPrEx>
        <w:trPr>
          <w:trHeight w:val="524"/>
        </w:trPr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881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</w:tr>
      <w:tr w:rsidTr="00DF00FF">
        <w:tblPrEx>
          <w:tblW w:w="0" w:type="auto"/>
          <w:tblInd w:w="-21" w:type="dxa"/>
          <w:tblLayout w:type="fixed"/>
          <w:tblLook w:val="0000"/>
        </w:tblPrEx>
        <w:trPr>
          <w:trHeight w:val="524"/>
        </w:trPr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881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</w:tr>
      <w:tr w:rsidTr="00DF00FF">
        <w:tblPrEx>
          <w:tblW w:w="0" w:type="auto"/>
          <w:tblInd w:w="-21" w:type="dxa"/>
          <w:tblLayout w:type="fixed"/>
          <w:tblLook w:val="0000"/>
        </w:tblPrEx>
        <w:trPr>
          <w:trHeight w:val="524"/>
        </w:trPr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881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</w:tr>
      <w:tr w:rsidTr="00DF00FF">
        <w:tblPrEx>
          <w:tblW w:w="0" w:type="auto"/>
          <w:tblInd w:w="-21" w:type="dxa"/>
          <w:tblLayout w:type="fixed"/>
          <w:tblLook w:val="0000"/>
        </w:tblPrEx>
        <w:trPr>
          <w:trHeight w:val="524"/>
        </w:trPr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881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</w:tr>
      <w:tr w:rsidTr="00DF00FF">
        <w:tblPrEx>
          <w:tblW w:w="0" w:type="auto"/>
          <w:tblInd w:w="-21" w:type="dxa"/>
          <w:tblLayout w:type="fixed"/>
          <w:tblLook w:val="0000"/>
        </w:tblPrEx>
        <w:trPr>
          <w:trHeight w:val="524"/>
        </w:trPr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881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</w:tr>
      <w:tr w:rsidTr="00DF00FF">
        <w:tblPrEx>
          <w:tblW w:w="0" w:type="auto"/>
          <w:tblInd w:w="-21" w:type="dxa"/>
          <w:tblLayout w:type="fixed"/>
          <w:tblLook w:val="0000"/>
        </w:tblPrEx>
        <w:trPr>
          <w:trHeight w:val="524"/>
        </w:trPr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  <w:tc>
          <w:tcPr>
            <w:tcW w:w="1881" w:type="dxa"/>
            <w:tcBorders>
              <w:tl2br w:val="nil"/>
              <w:tr2bl w:val="nil"/>
            </w:tcBorders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  <w:sz w:val="18"/>
                <w:szCs w:val="18"/>
              </w:rPr>
            </w:pPr>
          </w:p>
        </w:tc>
      </w:tr>
    </w:tbl>
    <w:p w:rsidR="009D536D">
      <w:pPr>
        <w:rPr>
          <w:rFonts w:eastAsia="黑体" w:hint="eastAsia"/>
          <w:sz w:val="32"/>
        </w:rPr>
      </w:pPr>
      <w:r w:rsidR="003756D4">
        <w:rPr>
          <w:rFonts w:eastAsia="黑体" w:hint="eastAsia"/>
          <w:sz w:val="32"/>
        </w:rPr>
        <w:t>六</w:t>
      </w:r>
      <w:r>
        <w:rPr>
          <w:rFonts w:eastAsia="黑体" w:hint="eastAsia"/>
          <w:sz w:val="32"/>
        </w:rPr>
        <w:t>、项目的经费预算</w:t>
      </w:r>
      <w:r>
        <w:rPr>
          <w:rFonts w:ascii="宋体" w:hAnsi="宋体" w:hint="eastAsia"/>
          <w:sz w:val="28"/>
          <w:szCs w:val="28"/>
        </w:rPr>
        <w:t>（万元）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06"/>
        <w:gridCol w:w="1857"/>
        <w:gridCol w:w="3454"/>
        <w:gridCol w:w="1843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691"/>
        </w:trPr>
        <w:tc>
          <w:tcPr>
            <w:tcW w:w="3863" w:type="dxa"/>
            <w:gridSpan w:val="2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  <w:r>
              <w:rPr>
                <w:rFonts w:ascii="楷体_GB2312" w:eastAsia="楷体_GB2312" w:hint="eastAsia"/>
                <w:position w:val="6"/>
                <w:sz w:val="28"/>
                <w:szCs w:val="28"/>
              </w:rPr>
              <w:t>经费投入预算</w:t>
            </w:r>
          </w:p>
        </w:tc>
        <w:tc>
          <w:tcPr>
            <w:tcW w:w="5297" w:type="dxa"/>
            <w:gridSpan w:val="2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  <w:r>
              <w:rPr>
                <w:rFonts w:ascii="楷体_GB2312" w:eastAsia="楷体_GB2312" w:hint="eastAsia"/>
                <w:position w:val="6"/>
                <w:sz w:val="28"/>
                <w:szCs w:val="28"/>
              </w:rPr>
              <w:t>经费支出预算</w:t>
            </w:r>
          </w:p>
        </w:tc>
      </w:tr>
      <w:tr>
        <w:tblPrEx>
          <w:tblW w:w="0" w:type="auto"/>
          <w:tblLayout w:type="fixed"/>
          <w:tblLook w:val="0000"/>
        </w:tblPrEx>
        <w:trPr>
          <w:trHeight w:val="692"/>
        </w:trPr>
        <w:tc>
          <w:tcPr>
            <w:tcW w:w="2006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  <w:r>
              <w:rPr>
                <w:rFonts w:ascii="楷体_GB2312" w:eastAsia="楷体_GB2312" w:hint="eastAsia"/>
                <w:position w:val="6"/>
                <w:sz w:val="28"/>
                <w:szCs w:val="28"/>
              </w:rPr>
              <w:t>科 目</w:t>
            </w:r>
          </w:p>
        </w:tc>
        <w:tc>
          <w:tcPr>
            <w:tcW w:w="1857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  <w:r>
              <w:rPr>
                <w:rFonts w:ascii="楷体_GB2312" w:eastAsia="楷体_GB2312" w:hint="eastAsia"/>
                <w:position w:val="6"/>
                <w:sz w:val="28"/>
                <w:szCs w:val="28"/>
              </w:rPr>
              <w:t>预算数</w:t>
            </w:r>
          </w:p>
        </w:tc>
        <w:tc>
          <w:tcPr>
            <w:tcW w:w="3454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  <w:r>
              <w:rPr>
                <w:rFonts w:ascii="楷体_GB2312" w:eastAsia="楷体_GB2312" w:hint="eastAsia"/>
                <w:position w:val="6"/>
                <w:sz w:val="28"/>
                <w:szCs w:val="28"/>
              </w:rPr>
              <w:t>科目</w:t>
            </w:r>
          </w:p>
        </w:tc>
        <w:tc>
          <w:tcPr>
            <w:tcW w:w="1843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  <w:r>
              <w:rPr>
                <w:rFonts w:ascii="楷体_GB2312" w:eastAsia="楷体_GB2312" w:hint="eastAsia"/>
                <w:position w:val="6"/>
                <w:sz w:val="28"/>
                <w:szCs w:val="28"/>
              </w:rPr>
              <w:t>金额</w:t>
            </w:r>
          </w:p>
        </w:tc>
      </w:tr>
      <w:tr>
        <w:tblPrEx>
          <w:tblW w:w="0" w:type="auto"/>
          <w:tblLayout w:type="fixed"/>
          <w:tblLook w:val="0000"/>
        </w:tblPrEx>
        <w:trPr>
          <w:trHeight w:val="691"/>
        </w:trPr>
        <w:tc>
          <w:tcPr>
            <w:tcW w:w="2006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  <w:r w:rsidR="003756D4">
              <w:rPr>
                <w:rFonts w:ascii="楷体_GB2312" w:eastAsia="楷体_GB2312" w:hint="eastAsia"/>
                <w:position w:val="6"/>
                <w:sz w:val="28"/>
                <w:szCs w:val="28"/>
              </w:rPr>
              <w:t>学校资助</w:t>
            </w:r>
            <w:r>
              <w:rPr>
                <w:rFonts w:ascii="楷体_GB2312" w:eastAsia="楷体_GB2312" w:hint="eastAsia"/>
                <w:position w:val="6"/>
                <w:sz w:val="28"/>
                <w:szCs w:val="28"/>
              </w:rPr>
              <w:t>拨款</w:t>
            </w:r>
          </w:p>
        </w:tc>
        <w:tc>
          <w:tcPr>
            <w:tcW w:w="1857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  <w:r>
              <w:rPr>
                <w:rFonts w:ascii="楷体_GB2312" w:eastAsia="楷体_GB2312" w:hint="eastAsia"/>
                <w:position w:val="6"/>
                <w:sz w:val="28"/>
                <w:szCs w:val="28"/>
              </w:rPr>
              <w:t>（一）直接经费</w:t>
            </w:r>
          </w:p>
        </w:tc>
        <w:tc>
          <w:tcPr>
            <w:tcW w:w="1843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</w:tr>
      <w:tr w:rsidTr="00B138F8">
        <w:tblPrEx>
          <w:tblW w:w="0" w:type="auto"/>
          <w:tblLayout w:type="fixed"/>
          <w:tblLook w:val="0000"/>
        </w:tblPrEx>
        <w:trPr>
          <w:trHeight w:val="573"/>
        </w:trPr>
        <w:tc>
          <w:tcPr>
            <w:tcW w:w="2006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  <w:r>
              <w:rPr>
                <w:rFonts w:ascii="楷体_GB2312" w:eastAsia="楷体_GB2312" w:hint="eastAsia"/>
                <w:position w:val="6"/>
                <w:sz w:val="28"/>
                <w:szCs w:val="28"/>
              </w:rPr>
              <w:t xml:space="preserve">  1.设备费</w:t>
            </w:r>
          </w:p>
        </w:tc>
        <w:tc>
          <w:tcPr>
            <w:tcW w:w="1843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</w:tr>
      <w:tr w:rsidTr="00B138F8">
        <w:tblPrEx>
          <w:tblW w:w="0" w:type="auto"/>
          <w:tblLayout w:type="fixed"/>
          <w:tblLook w:val="0000"/>
        </w:tblPrEx>
        <w:trPr>
          <w:trHeight w:val="609"/>
        </w:trPr>
        <w:tc>
          <w:tcPr>
            <w:tcW w:w="2006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ind w:firstLine="420" w:firstLineChars="150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  <w:r>
              <w:rPr>
                <w:rFonts w:ascii="楷体_GB2312" w:eastAsia="楷体_GB2312" w:hint="eastAsia"/>
                <w:position w:val="6"/>
                <w:sz w:val="28"/>
                <w:szCs w:val="28"/>
              </w:rPr>
              <w:t>(1)购置设备费</w:t>
            </w:r>
          </w:p>
        </w:tc>
        <w:tc>
          <w:tcPr>
            <w:tcW w:w="1843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</w:tr>
      <w:tr>
        <w:tblPrEx>
          <w:tblW w:w="0" w:type="auto"/>
          <w:tblLayout w:type="fixed"/>
          <w:tblLook w:val="0000"/>
        </w:tblPrEx>
        <w:trPr>
          <w:trHeight w:val="692"/>
        </w:trPr>
        <w:tc>
          <w:tcPr>
            <w:tcW w:w="2006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ind w:firstLine="420" w:firstLineChars="150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  <w:r>
              <w:rPr>
                <w:rFonts w:ascii="楷体_GB2312" w:eastAsia="楷体_GB2312" w:hint="eastAsia"/>
                <w:position w:val="6"/>
                <w:sz w:val="28"/>
                <w:szCs w:val="28"/>
              </w:rPr>
              <w:t>(2)试制设备费</w:t>
            </w:r>
          </w:p>
        </w:tc>
        <w:tc>
          <w:tcPr>
            <w:tcW w:w="1843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</w:tr>
      <w:tr>
        <w:tblPrEx>
          <w:tblW w:w="0" w:type="auto"/>
          <w:tblLayout w:type="fixed"/>
          <w:tblLook w:val="0000"/>
        </w:tblPrEx>
        <w:trPr>
          <w:trHeight w:val="692"/>
        </w:trPr>
        <w:tc>
          <w:tcPr>
            <w:tcW w:w="2006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ind w:firstLine="420" w:firstLineChars="150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  <w:r>
              <w:rPr>
                <w:rFonts w:ascii="楷体_GB2312" w:eastAsia="楷体_GB2312" w:hint="eastAsia"/>
                <w:position w:val="6"/>
                <w:sz w:val="28"/>
                <w:szCs w:val="28"/>
              </w:rPr>
              <w:t>(3)设备改造与租赁费</w:t>
            </w:r>
          </w:p>
        </w:tc>
        <w:tc>
          <w:tcPr>
            <w:tcW w:w="1843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</w:tr>
      <w:tr>
        <w:tblPrEx>
          <w:tblW w:w="0" w:type="auto"/>
          <w:tblLayout w:type="fixed"/>
          <w:tblLook w:val="0000"/>
        </w:tblPrEx>
        <w:trPr>
          <w:trHeight w:val="692"/>
        </w:trPr>
        <w:tc>
          <w:tcPr>
            <w:tcW w:w="2006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ind w:firstLine="280" w:firstLineChars="100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  <w:r>
              <w:rPr>
                <w:rFonts w:ascii="楷体_GB2312" w:eastAsia="楷体_GB2312" w:hint="eastAsia"/>
                <w:position w:val="6"/>
                <w:sz w:val="28"/>
                <w:szCs w:val="28"/>
              </w:rPr>
              <w:t>2.材料费</w:t>
            </w:r>
          </w:p>
        </w:tc>
        <w:tc>
          <w:tcPr>
            <w:tcW w:w="1843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</w:tr>
      <w:tr>
        <w:tblPrEx>
          <w:tblW w:w="0" w:type="auto"/>
          <w:tblLayout w:type="fixed"/>
          <w:tblLook w:val="0000"/>
        </w:tblPrEx>
        <w:trPr>
          <w:trHeight w:val="692"/>
        </w:trPr>
        <w:tc>
          <w:tcPr>
            <w:tcW w:w="2006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ind w:firstLine="280" w:firstLineChars="100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  <w:r>
              <w:rPr>
                <w:rFonts w:ascii="楷体_GB2312" w:eastAsia="楷体_GB2312" w:hint="eastAsia"/>
                <w:position w:val="6"/>
                <w:sz w:val="28"/>
                <w:szCs w:val="28"/>
              </w:rPr>
              <w:t>3.测试化验加工费</w:t>
            </w:r>
          </w:p>
        </w:tc>
        <w:tc>
          <w:tcPr>
            <w:tcW w:w="1843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</w:tr>
      <w:tr w:rsidTr="00DF00FF">
        <w:tblPrEx>
          <w:tblW w:w="0" w:type="auto"/>
          <w:tblLayout w:type="fixed"/>
          <w:tblLook w:val="0000"/>
        </w:tblPrEx>
        <w:trPr>
          <w:trHeight w:val="583"/>
        </w:trPr>
        <w:tc>
          <w:tcPr>
            <w:tcW w:w="2006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ind w:firstLine="280" w:firstLineChars="100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  <w:r>
              <w:rPr>
                <w:rFonts w:ascii="楷体_GB2312" w:eastAsia="楷体_GB2312" w:hint="eastAsia"/>
                <w:position w:val="6"/>
                <w:sz w:val="28"/>
                <w:szCs w:val="28"/>
              </w:rPr>
              <w:t>4.燃料动力费</w:t>
            </w:r>
          </w:p>
        </w:tc>
        <w:tc>
          <w:tcPr>
            <w:tcW w:w="1843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</w:tr>
      <w:tr>
        <w:tblPrEx>
          <w:tblW w:w="0" w:type="auto"/>
          <w:tblLayout w:type="fixed"/>
          <w:tblLook w:val="0000"/>
        </w:tblPrEx>
        <w:trPr>
          <w:trHeight w:val="1046"/>
        </w:trPr>
        <w:tc>
          <w:tcPr>
            <w:tcW w:w="2006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ind w:firstLine="280" w:firstLineChars="100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  <w:r>
              <w:rPr>
                <w:rFonts w:ascii="楷体_GB2312" w:eastAsia="楷体_GB2312" w:hint="eastAsia"/>
                <w:position w:val="6"/>
                <w:sz w:val="28"/>
                <w:szCs w:val="28"/>
              </w:rPr>
              <w:t>5.差旅费/会议费/国际合作与交流费</w:t>
            </w:r>
          </w:p>
        </w:tc>
        <w:tc>
          <w:tcPr>
            <w:tcW w:w="1843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</w:tr>
      <w:tr w:rsidTr="00B138F8">
        <w:tblPrEx>
          <w:tblW w:w="0" w:type="auto"/>
          <w:tblLayout w:type="fixed"/>
          <w:tblLook w:val="0000"/>
        </w:tblPrEx>
        <w:trPr>
          <w:trHeight w:val="956"/>
        </w:trPr>
        <w:tc>
          <w:tcPr>
            <w:tcW w:w="2006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ind w:firstLine="280" w:firstLineChars="100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  <w:r>
              <w:rPr>
                <w:rFonts w:ascii="楷体_GB2312" w:eastAsia="楷体_GB2312" w:hint="eastAsia"/>
                <w:position w:val="6"/>
                <w:sz w:val="28"/>
                <w:szCs w:val="28"/>
              </w:rPr>
              <w:t>6.出版/文献/信息传播/知识产权事务费</w:t>
            </w:r>
          </w:p>
        </w:tc>
        <w:tc>
          <w:tcPr>
            <w:tcW w:w="1843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</w:tr>
      <w:tr>
        <w:tblPrEx>
          <w:tblW w:w="0" w:type="auto"/>
          <w:tblLayout w:type="fixed"/>
          <w:tblLook w:val="0000"/>
        </w:tblPrEx>
        <w:trPr>
          <w:trHeight w:val="691"/>
        </w:trPr>
        <w:tc>
          <w:tcPr>
            <w:tcW w:w="2006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ind w:firstLine="280" w:firstLineChars="100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  <w:r>
              <w:rPr>
                <w:rFonts w:ascii="楷体_GB2312" w:eastAsia="楷体_GB2312" w:hint="eastAsia"/>
                <w:position w:val="6"/>
                <w:sz w:val="28"/>
                <w:szCs w:val="28"/>
              </w:rPr>
              <w:t>7.劳务费</w:t>
            </w:r>
          </w:p>
        </w:tc>
        <w:tc>
          <w:tcPr>
            <w:tcW w:w="1843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</w:tr>
      <w:tr>
        <w:tblPrEx>
          <w:tblW w:w="0" w:type="auto"/>
          <w:tblLayout w:type="fixed"/>
          <w:tblLook w:val="0000"/>
        </w:tblPrEx>
        <w:trPr>
          <w:trHeight w:val="691"/>
        </w:trPr>
        <w:tc>
          <w:tcPr>
            <w:tcW w:w="2006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ind w:firstLine="280" w:firstLineChars="100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  <w:r>
              <w:rPr>
                <w:rFonts w:ascii="楷体_GB2312" w:eastAsia="楷体_GB2312" w:hint="eastAsia"/>
                <w:position w:val="6"/>
                <w:sz w:val="28"/>
                <w:szCs w:val="28"/>
              </w:rPr>
              <w:t>8.专家咨询费</w:t>
            </w:r>
          </w:p>
        </w:tc>
        <w:tc>
          <w:tcPr>
            <w:tcW w:w="1843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</w:tr>
      <w:tr>
        <w:tblPrEx>
          <w:tblW w:w="0" w:type="auto"/>
          <w:tblLayout w:type="fixed"/>
          <w:tblLook w:val="0000"/>
        </w:tblPrEx>
        <w:trPr>
          <w:trHeight w:val="691"/>
        </w:trPr>
        <w:tc>
          <w:tcPr>
            <w:tcW w:w="2006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ind w:firstLine="280" w:firstLineChars="100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  <w:r>
              <w:rPr>
                <w:rFonts w:ascii="楷体_GB2312" w:eastAsia="楷体_GB2312" w:hint="eastAsia"/>
                <w:position w:val="6"/>
                <w:sz w:val="28"/>
                <w:szCs w:val="28"/>
              </w:rPr>
              <w:t>9.其他支出</w:t>
            </w:r>
          </w:p>
        </w:tc>
        <w:tc>
          <w:tcPr>
            <w:tcW w:w="1843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</w:tr>
      <w:tr>
        <w:tblPrEx>
          <w:tblW w:w="0" w:type="auto"/>
          <w:tblLayout w:type="fixed"/>
          <w:tblLook w:val="0000"/>
        </w:tblPrEx>
        <w:trPr>
          <w:trHeight w:val="691"/>
        </w:trPr>
        <w:tc>
          <w:tcPr>
            <w:tcW w:w="2006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  <w:r>
              <w:rPr>
                <w:rFonts w:ascii="楷体_GB2312" w:eastAsia="楷体_GB2312" w:hint="eastAsia"/>
                <w:position w:val="6"/>
                <w:sz w:val="28"/>
                <w:szCs w:val="28"/>
              </w:rPr>
              <w:t>（二）间接费用</w:t>
            </w:r>
          </w:p>
        </w:tc>
        <w:tc>
          <w:tcPr>
            <w:tcW w:w="1843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</w:tr>
      <w:tr>
        <w:tblPrEx>
          <w:tblW w:w="0" w:type="auto"/>
          <w:tblLayout w:type="fixed"/>
          <w:tblLook w:val="0000"/>
        </w:tblPrEx>
        <w:trPr>
          <w:trHeight w:val="703"/>
        </w:trPr>
        <w:tc>
          <w:tcPr>
            <w:tcW w:w="2006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  <w:r>
              <w:rPr>
                <w:rFonts w:ascii="楷体_GB2312" w:eastAsia="楷体_GB2312" w:hint="eastAsia"/>
                <w:position w:val="6"/>
                <w:sz w:val="28"/>
                <w:szCs w:val="28"/>
              </w:rPr>
              <w:t>合计</w:t>
            </w:r>
          </w:p>
        </w:tc>
        <w:tc>
          <w:tcPr>
            <w:tcW w:w="1857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  <w:r>
              <w:rPr>
                <w:rFonts w:ascii="楷体_GB2312" w:eastAsia="楷体_GB2312" w:hint="eastAsia"/>
                <w:position w:val="6"/>
                <w:sz w:val="28"/>
                <w:szCs w:val="28"/>
              </w:rPr>
              <w:t>合计</w:t>
            </w:r>
          </w:p>
        </w:tc>
        <w:tc>
          <w:tcPr>
            <w:tcW w:w="1843" w:type="dxa"/>
            <w:vAlign w:val="center"/>
          </w:tcPr>
          <w:p w:rsidR="009D536D"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</w:tc>
      </w:tr>
    </w:tbl>
    <w:p w:rsidR="009D536D" w:rsidP="00B138F8">
      <w:pPr>
        <w:rPr>
          <w:rFonts w:hint="eastAsia"/>
          <w:sz w:val="18"/>
        </w:rPr>
      </w:pPr>
    </w:p>
    <w:p w:rsidR="00DF00FF">
      <w:pPr>
        <w:rPr>
          <w:rFonts w:eastAsia="黑体" w:hint="eastAsia"/>
          <w:sz w:val="32"/>
        </w:rPr>
      </w:pPr>
    </w:p>
    <w:p w:rsidR="009D536D">
      <w:pPr>
        <w:rPr>
          <w:rFonts w:hint="eastAsia"/>
          <w:sz w:val="28"/>
        </w:rPr>
      </w:pPr>
      <w:r w:rsidR="003756D4">
        <w:rPr>
          <w:rFonts w:eastAsia="黑体" w:hint="eastAsia"/>
          <w:sz w:val="32"/>
        </w:rPr>
        <w:t>七</w:t>
      </w:r>
      <w:r>
        <w:rPr>
          <w:rFonts w:eastAsia="黑体" w:hint="eastAsia"/>
          <w:sz w:val="32"/>
        </w:rPr>
        <w:t>、审核及签章</w:t>
      </w: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76"/>
      </w:tblGrid>
      <w:tr w:rsidTr="00DF00FF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3878"/>
        </w:trPr>
        <w:tc>
          <w:tcPr>
            <w:tcW w:w="8776" w:type="dxa"/>
          </w:tcPr>
          <w:p w:rsidR="00DF00FF">
            <w:pPr>
              <w:adjustRightInd w:val="0"/>
              <w:snapToGrid w:val="0"/>
              <w:spacing w:line="420" w:lineRule="exact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  <w:p w:rsidR="009D536D">
            <w:pPr>
              <w:adjustRightInd w:val="0"/>
              <w:snapToGrid w:val="0"/>
              <w:spacing w:line="420" w:lineRule="exact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  <w:r>
              <w:rPr>
                <w:rFonts w:ascii="楷体_GB2312" w:eastAsia="楷体_GB2312" w:hint="eastAsia"/>
                <w:position w:val="6"/>
                <w:sz w:val="28"/>
                <w:szCs w:val="28"/>
              </w:rPr>
              <w:t>学校科研管理部门意见</w:t>
            </w:r>
          </w:p>
          <w:p w:rsidR="00B138F8">
            <w:pPr>
              <w:adjustRightInd w:val="0"/>
              <w:snapToGrid w:val="0"/>
              <w:spacing w:line="420" w:lineRule="exact"/>
              <w:ind w:firstLine="280" w:firstLineChars="100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  <w:r w:rsidR="009D536D">
              <w:rPr>
                <w:rFonts w:ascii="楷体_GB2312" w:eastAsia="楷体_GB2312" w:hint="eastAsia"/>
                <w:position w:val="6"/>
                <w:sz w:val="28"/>
                <w:szCs w:val="28"/>
              </w:rPr>
              <w:t xml:space="preserve"> </w:t>
            </w:r>
          </w:p>
          <w:p w:rsidR="009D536D" w:rsidP="00DF00FF">
            <w:pPr>
              <w:adjustRightInd w:val="0"/>
              <w:snapToGrid w:val="0"/>
              <w:spacing w:line="420" w:lineRule="exact"/>
              <w:ind w:firstLine="560" w:firstLineChars="200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  <w:r>
              <w:rPr>
                <w:rFonts w:ascii="楷体_GB2312" w:eastAsia="楷体_GB2312" w:hint="eastAsia"/>
                <w:position w:val="6"/>
                <w:sz w:val="28"/>
                <w:szCs w:val="28"/>
              </w:rPr>
              <w:t>该项目填报内容情况属实，我处将严格按照相关规定对项目进行严格管理，认真做好项目的中期检查、年度检查和结题验收工作，确保项目的顺利实施。</w:t>
            </w:r>
          </w:p>
          <w:p w:rsidR="00B138F8" w:rsidP="00B138F8">
            <w:pPr>
              <w:adjustRightInd w:val="0"/>
              <w:snapToGrid w:val="0"/>
              <w:spacing w:line="420" w:lineRule="exact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  <w:p w:rsidR="00DF00FF" w:rsidP="00B138F8">
            <w:pPr>
              <w:adjustRightInd w:val="0"/>
              <w:snapToGrid w:val="0"/>
              <w:spacing w:line="420" w:lineRule="exact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  <w:p w:rsidR="00DF00FF" w:rsidP="00B138F8">
            <w:pPr>
              <w:adjustRightInd w:val="0"/>
              <w:snapToGrid w:val="0"/>
              <w:spacing w:line="420" w:lineRule="exact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  <w:p w:rsidR="009D536D" w:rsidP="00B138F8">
            <w:pPr>
              <w:adjustRightInd w:val="0"/>
              <w:snapToGrid w:val="0"/>
              <w:spacing w:line="420" w:lineRule="exact"/>
              <w:ind w:firstLine="280" w:firstLineChars="100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  <w:r>
              <w:rPr>
                <w:rFonts w:ascii="楷体_GB2312" w:eastAsia="楷体_GB2312" w:hint="eastAsia"/>
                <w:position w:val="6"/>
                <w:sz w:val="28"/>
                <w:szCs w:val="28"/>
              </w:rPr>
              <w:t xml:space="preserve">  （盖章）：                      负责人（签字）： </w:t>
            </w:r>
          </w:p>
          <w:p w:rsidR="00DF00FF" w:rsidP="00B138F8">
            <w:pPr>
              <w:adjustRightInd w:val="0"/>
              <w:snapToGrid w:val="0"/>
              <w:spacing w:line="420" w:lineRule="exact"/>
              <w:ind w:firstLine="280" w:firstLineChars="100"/>
              <w:rPr>
                <w:rFonts w:ascii="楷体_GB2312" w:eastAsia="楷体_GB2312" w:hint="eastAsia"/>
                <w:position w:val="6"/>
                <w:sz w:val="28"/>
                <w:szCs w:val="28"/>
              </w:rPr>
            </w:pPr>
          </w:p>
          <w:p w:rsidR="009D536D">
            <w:pPr>
              <w:adjustRightInd w:val="0"/>
              <w:snapToGrid w:val="0"/>
              <w:spacing w:line="420" w:lineRule="exact"/>
              <w:ind w:firstLine="280" w:firstLineChars="1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position w:val="6"/>
                <w:sz w:val="28"/>
                <w:szCs w:val="28"/>
              </w:rPr>
              <w:t xml:space="preserve">                                年     月     日</w:t>
            </w:r>
          </w:p>
        </w:tc>
      </w:tr>
    </w:tbl>
    <w:p w:rsidR="009D536D" w:rsidP="00B138F8">
      <w:pPr>
        <w:rPr>
          <w:rFonts w:hint="eastAsia"/>
          <w:sz w:val="28"/>
        </w:rPr>
      </w:pPr>
    </w:p>
    <w:sectPr w:rsidSect="00A9411C">
      <w:pgSz w:w="11906" w:h="16838"/>
      <w:pgMar w:top="1440" w:right="1466" w:bottom="1440" w:left="1440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方正兰亭超细黑简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11C" w:rsidP="00DF00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411C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2A1686"/>
    <w:rsid w:val="002A1E10"/>
    <w:rsid w:val="003756D4"/>
    <w:rsid w:val="003A2174"/>
    <w:rsid w:val="003C2B86"/>
    <w:rsid w:val="009D536D"/>
    <w:rsid w:val="00A9411C"/>
    <w:rsid w:val="00A94907"/>
    <w:rsid w:val="00B138F8"/>
    <w:rsid w:val="00CE3DF9"/>
    <w:rsid w:val="00DF00FF"/>
    <w:rsid w:val="00E644F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BodyText">
    <w:name w:val="Body Text"/>
    <w:basedOn w:val="Normal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Normal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课题任务书合同编号:</dc:title>
  <dc:creator>hd</dc:creator>
  <cp:lastModifiedBy>lenovo</cp:lastModifiedBy>
  <cp:revision>7</cp:revision>
  <cp:lastPrinted>2017-03-28T02:44:01Z</cp:lastPrinted>
  <dcterms:created xsi:type="dcterms:W3CDTF">2005-06-16T13:55:00Z</dcterms:created>
  <dcterms:modified xsi:type="dcterms:W3CDTF">2020-12-28T06:55:00Z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