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ackground w:color="ffffff">
    <v:background id="_x0000_s1025" filled="t" fillcolor="white">
      <v:fill color2="white"/>
    </v:background>
  </w:background>
  <w:body>
    <w:p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>
      <w:pPr>
        <w:spacing w:after="60"/>
        <w:rPr>
          <w:rFonts w:ascii="仿宋_GB2312" w:eastAsia="仿宋_GB2312"/>
          <w:sz w:val="30"/>
        </w:rPr>
      </w:pPr>
    </w:p>
    <w:p/>
    <w:p/>
    <w:p/>
    <w:p/>
    <w:p/>
    <w:p/>
    <w:p>
      <w:pPr>
        <w:jc w:val="center"/>
        <w:rPr>
          <w:b/>
          <w:spacing w:val="160"/>
          <w:sz w:val="56"/>
          <w:szCs w:val="56"/>
        </w:rPr>
      </w:pPr>
      <w:r>
        <w:rPr>
          <w:rFonts w:hint="eastAsia"/>
          <w:b/>
          <w:spacing w:val="160"/>
          <w:sz w:val="56"/>
          <w:szCs w:val="56"/>
          <w:lang w:eastAsia="zh-CN"/>
        </w:rPr>
        <w:t>海南</w:t>
      </w:r>
      <w:r>
        <w:rPr>
          <w:b/>
          <w:spacing w:val="160"/>
          <w:sz w:val="56"/>
          <w:szCs w:val="56"/>
        </w:rPr>
        <w:t>省青年科技奖</w:t>
      </w:r>
    </w:p>
    <w:p>
      <w:pPr>
        <w:ind w:firstLine="353" w:firstLineChars="49"/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提 </w:t>
      </w:r>
      <w:r>
        <w:rPr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名</w:t>
      </w:r>
      <w:r>
        <w:rPr>
          <w:b/>
          <w:sz w:val="72"/>
          <w:szCs w:val="72"/>
        </w:rPr>
        <w:t xml:space="preserve">  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678" w:firstLine="420"/>
        <w:textAlignment w:val="auto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678" w:firstLine="420"/>
        <w:textAlignment w:val="auto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678" w:firstLine="420"/>
        <w:textAlignment w:val="auto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</w:t>
      </w:r>
      <w:r>
        <w:rPr>
          <w:rFonts w:hint="eastAsia"/>
          <w:sz w:val="30"/>
          <w:lang w:eastAsia="zh-CN"/>
        </w:rPr>
        <w:t>单位</w:t>
      </w:r>
      <w:r>
        <w:rPr>
          <w:sz w:val="30"/>
          <w:u w:val="single"/>
        </w:rPr>
        <w:t xml:space="preserve">                        </w:t>
      </w: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tbl>
      <w:tblPr>
        <w:tblStyle w:val="TableNormal"/>
        <w:tblpPr w:leftFromText="180" w:rightFromText="180" w:vertAnchor="text" w:horzAnchor="page" w:tblpXSpec="center" w:tblpX="1" w:tblpY="159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95"/>
        <w:gridCol w:w="840"/>
      </w:tblGrid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840"/>
          <w:jc w:val="center"/>
        </w:trPr>
        <w:tc>
          <w:tcPr>
            <w:tcW w:w="4095" w:type="dxa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  <w:lang w:eastAsia="zh-CN"/>
              </w:rPr>
              <w:t>海南</w:t>
            </w:r>
            <w:r>
              <w:rPr>
                <w:rFonts w:eastAsia="仿宋_GB2312"/>
                <w:sz w:val="30"/>
              </w:rPr>
              <w:t>省科学技术协会</w:t>
            </w:r>
          </w:p>
          <w:p>
            <w:pPr>
              <w:spacing w:line="460" w:lineRule="exact"/>
              <w:jc w:val="distribute"/>
              <w:rPr>
                <w:rFonts w:eastAsia="仿宋_GB2312" w:hint="eastAsia"/>
                <w:sz w:val="30"/>
                <w:lang w:eastAsia="zh-CN"/>
              </w:rPr>
            </w:pPr>
            <w:r>
              <w:rPr>
                <w:rFonts w:eastAsia="仿宋_GB2312"/>
                <w:sz w:val="30"/>
              </w:rPr>
              <w:t>中共</w:t>
            </w:r>
            <w:r>
              <w:rPr>
                <w:rFonts w:eastAsia="仿宋_GB2312" w:hint="eastAsia"/>
                <w:sz w:val="30"/>
                <w:lang w:eastAsia="zh-CN"/>
              </w:rPr>
              <w:t>海南</w:t>
            </w:r>
            <w:r>
              <w:rPr>
                <w:rFonts w:eastAsia="仿宋_GB2312"/>
                <w:sz w:val="30"/>
              </w:rPr>
              <w:t>省委</w:t>
            </w:r>
            <w:r>
              <w:rPr>
                <w:rFonts w:eastAsia="仿宋_GB2312" w:hint="eastAsia"/>
                <w:sz w:val="30"/>
                <w:lang w:eastAsia="zh-CN"/>
              </w:rPr>
              <w:t>人才发展局</w:t>
            </w:r>
          </w:p>
          <w:p>
            <w:pPr>
              <w:spacing w:line="460" w:lineRule="exact"/>
              <w:jc w:val="distribute"/>
              <w:rPr>
                <w:rFonts w:eastAsia="仿宋_GB2312"/>
                <w:w w:val="98"/>
                <w:sz w:val="30"/>
              </w:rPr>
            </w:pPr>
            <w:r>
              <w:rPr>
                <w:rFonts w:eastAsia="仿宋_GB2312" w:hint="eastAsia"/>
                <w:w w:val="98"/>
                <w:sz w:val="30"/>
                <w:lang w:eastAsia="zh-CN"/>
              </w:rPr>
              <w:t>海南</w:t>
            </w:r>
            <w:r>
              <w:rPr>
                <w:rFonts w:eastAsia="仿宋_GB2312"/>
                <w:w w:val="98"/>
                <w:sz w:val="30"/>
              </w:rPr>
              <w:t>省人力资源和社会保障厅</w:t>
            </w:r>
          </w:p>
          <w:p>
            <w:pPr>
              <w:spacing w:line="460" w:lineRule="exact"/>
              <w:jc w:val="distribute"/>
              <w:rPr>
                <w:rFonts w:eastAsia="仿宋_GB2312" w:hint="eastAsia"/>
                <w:sz w:val="30"/>
                <w:lang w:eastAsia="zh-CN"/>
              </w:rPr>
            </w:pPr>
            <w:r>
              <w:rPr>
                <w:rFonts w:eastAsia="仿宋_GB2312" w:hint="eastAsia"/>
                <w:sz w:val="30"/>
                <w:lang w:eastAsia="zh-CN"/>
              </w:rPr>
              <w:t>共青团海南省委</w:t>
            </w:r>
          </w:p>
        </w:tc>
        <w:tc>
          <w:tcPr>
            <w:tcW w:w="840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制</w:t>
            </w:r>
          </w:p>
        </w:tc>
      </w:tr>
    </w:tbl>
    <w:p>
      <w:pPr>
        <w:spacing w:line="480" w:lineRule="exac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  <w:r>
        <w:rPr>
          <w:rFonts w:eastAsia="小标宋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.提名渠道：填写提名单位名称或提名专家姓名，其中地方提名的填写</w:t>
      </w:r>
      <w:r>
        <w:rPr>
          <w:rFonts w:ascii="仿宋_GB2312" w:eastAsia="仿宋_GB2312" w:hint="eastAsia"/>
          <w:sz w:val="30"/>
          <w:szCs w:val="30"/>
          <w:lang w:eastAsia="zh-CN"/>
        </w:rPr>
        <w:t>县</w:t>
      </w:r>
      <w:r>
        <w:rPr>
          <w:rFonts w:ascii="仿宋_GB2312" w:eastAsia="仿宋_GB2312" w:hint="eastAsia"/>
          <w:sz w:val="30"/>
          <w:szCs w:val="30"/>
        </w:rPr>
        <w:t>级科协名称。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.工作单位：填写候选人人事关系所在单位，应为法人单位。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.专业技术职务：应填写具体的职务，如</w:t>
      </w:r>
      <w:r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教授</w:t>
      </w:r>
      <w:r>
        <w:rPr>
          <w:rFonts w:ascii="仿宋_GB2312" w:eastAsia="仿宋_GB2312" w:hint="eastAsia"/>
          <w:sz w:val="30"/>
          <w:szCs w:val="30"/>
        </w:rPr>
        <w:t>”“</w:t>
      </w:r>
      <w:r>
        <w:rPr>
          <w:rFonts w:ascii="仿宋_GB2312" w:eastAsia="仿宋_GB2312" w:hint="eastAsia"/>
          <w:sz w:val="30"/>
          <w:szCs w:val="30"/>
        </w:rPr>
        <w:t>研究员</w:t>
      </w:r>
      <w:r>
        <w:rPr>
          <w:rFonts w:ascii="仿宋_GB2312" w:eastAsia="仿宋_GB2312" w:hint="eastAsia"/>
          <w:sz w:val="30"/>
          <w:szCs w:val="30"/>
        </w:rPr>
        <w:t>”“</w:t>
      </w:r>
      <w:r>
        <w:rPr>
          <w:rFonts w:ascii="仿宋_GB2312" w:eastAsia="仿宋_GB2312" w:hint="eastAsia"/>
          <w:sz w:val="30"/>
          <w:szCs w:val="30"/>
        </w:rPr>
        <w:t>研究员级高级工程师</w:t>
      </w:r>
      <w:r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等，请勿填写</w:t>
      </w:r>
      <w:r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正高</w:t>
      </w:r>
      <w:r>
        <w:rPr>
          <w:rFonts w:ascii="仿宋_GB2312" w:eastAsia="仿宋_GB2312" w:hint="eastAsia"/>
          <w:sz w:val="30"/>
          <w:szCs w:val="30"/>
        </w:rPr>
        <w:t>”“</w:t>
      </w:r>
      <w:r>
        <w:rPr>
          <w:rFonts w:ascii="仿宋_GB2312" w:eastAsia="仿宋_GB2312" w:hint="eastAsia"/>
          <w:sz w:val="30"/>
          <w:szCs w:val="30"/>
        </w:rPr>
        <w:t>副高</w:t>
      </w:r>
      <w:r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.工作单位及行政职务：属于内设机构职务的应填写具体部门，如</w:t>
      </w:r>
      <w:r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XX大学XX学院院长</w:t>
      </w:r>
      <w:r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.单位所在地：填写到市</w:t>
      </w:r>
      <w:r>
        <w:rPr>
          <w:rFonts w:ascii="仿宋_GB2312" w:eastAsia="仿宋_GB2312" w:hint="eastAsia"/>
          <w:sz w:val="30"/>
          <w:szCs w:val="30"/>
          <w:lang w:eastAsia="zh-CN"/>
        </w:rPr>
        <w:t>（县）</w:t>
      </w:r>
      <w:r>
        <w:rPr>
          <w:rFonts w:ascii="仿宋_GB2312" w:eastAsia="仿宋_GB2312" w:hint="eastAsia"/>
          <w:sz w:val="30"/>
          <w:szCs w:val="30"/>
        </w:rPr>
        <w:t>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.声明：由候选人本人对全部材料（含附件）审查后签字。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ascii="仿宋_GB2312" w:eastAsia="仿宋_GB2312" w:hint="eastAsia"/>
          <w:sz w:val="30"/>
          <w:szCs w:val="30"/>
        </w:rPr>
        <w:t>工作单位意见：由候选人人事关系所在单位填写，须由单位负责人签字并加盖单位公章。意见中应明确写出是否同意提名。</w:t>
      </w:r>
    </w:p>
    <w:p>
      <w:pPr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eastAsia="仿宋_GB2312" w:hint="eastAsia"/>
          <w:sz w:val="30"/>
          <w:szCs w:val="30"/>
        </w:rPr>
        <w:t>提名意见：</w:t>
      </w:r>
      <w:r>
        <w:rPr>
          <w:rFonts w:ascii="仿宋_GB2312" w:eastAsia="仿宋_GB2312" w:hint="eastAsia"/>
          <w:sz w:val="30"/>
          <w:szCs w:val="30"/>
        </w:rPr>
        <w:t>须由负责人签字并加盖单位公章，意见中应明确写出是否同意提名。地方提名的，应征求市县（区）党委人才发展局、人社局、团委意见，由</w:t>
      </w:r>
      <w:r>
        <w:rPr>
          <w:rFonts w:ascii="仿宋_GB2312" w:eastAsia="仿宋_GB2312" w:hint="eastAsia"/>
          <w:sz w:val="30"/>
          <w:szCs w:val="30"/>
          <w:lang w:eastAsia="zh-CN"/>
        </w:rPr>
        <w:t>市县（区）</w:t>
      </w:r>
      <w:r>
        <w:rPr>
          <w:rFonts w:ascii="仿宋_GB2312" w:eastAsia="仿宋_GB2312" w:hint="eastAsia"/>
          <w:sz w:val="30"/>
          <w:szCs w:val="30"/>
        </w:rPr>
        <w:t>科协负责人签字，加盖科协公章；省级学会（协会、研究会）提名的，加盖学会（协会、研究会）公章。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lang w:val="en-US" w:eastAsia="zh-CN"/>
        </w:rPr>
        <w:t>9</w:t>
      </w:r>
      <w:r>
        <w:rPr>
          <w:rFonts w:ascii="仿宋_GB2312" w:eastAsia="仿宋_GB2312" w:hint="eastAsia"/>
          <w:sz w:val="30"/>
          <w:szCs w:val="30"/>
        </w:rPr>
        <w:t>.提名表简单装订即可，无需胶装。</w:t>
      </w:r>
    </w:p>
    <w:p>
      <w:pPr>
        <w:jc w:val="left"/>
        <w:rPr>
          <w:rFonts w:ascii="黑体" w:eastAsia="黑体" w:hint="eastAsia"/>
          <w:sz w:val="30"/>
          <w:szCs w:val="30"/>
        </w:rPr>
      </w:pPr>
    </w:p>
    <w:p>
      <w:pPr>
        <w:jc w:val="left"/>
        <w:rPr>
          <w:rFonts w:ascii="黑体" w:eastAsia="黑体" w:hint="eastAsia"/>
          <w:sz w:val="30"/>
          <w:szCs w:val="30"/>
        </w:rPr>
      </w:pPr>
    </w:p>
    <w:p>
      <w:pPr>
        <w:jc w:val="left"/>
        <w:rPr>
          <w:rFonts w:ascii="黑体" w:eastAsia="黑体" w:hint="eastAsia"/>
          <w:sz w:val="30"/>
          <w:szCs w:val="30"/>
        </w:rPr>
      </w:pPr>
    </w:p>
    <w:p>
      <w:pPr>
        <w:jc w:val="left"/>
        <w:rPr>
          <w:rFonts w:ascii="黑体" w:eastAsia="黑体" w:hint="eastAsia"/>
          <w:sz w:val="30"/>
          <w:szCs w:val="30"/>
        </w:rPr>
      </w:pPr>
    </w:p>
    <w:p>
      <w:pPr>
        <w:jc w:val="left"/>
        <w:rPr>
          <w:rFonts w:ascii="黑体" w:eastAsia="黑体" w:hint="eastAsia"/>
          <w:sz w:val="30"/>
          <w:szCs w:val="30"/>
        </w:rPr>
      </w:pPr>
    </w:p>
    <w:p>
      <w:pPr>
        <w:jc w:val="left"/>
      </w:pPr>
      <w:r>
        <w:rPr>
          <w:rFonts w:ascii="黑体" w:eastAsia="黑体" w:hint="eastAsia"/>
          <w:sz w:val="30"/>
          <w:szCs w:val="30"/>
        </w:rPr>
        <w:t>一、个人信息</w:t>
      </w:r>
    </w:p>
    <w:tbl>
      <w:tblPr>
        <w:tblStyle w:val="TableNormal"/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7"/>
        <w:gridCol w:w="1808"/>
        <w:gridCol w:w="1808"/>
        <w:gridCol w:w="1808"/>
        <w:gridCol w:w="1808"/>
      </w:tblGrid>
      <w:tr>
        <w:tblPrEx>
          <w:tblW w:w="903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606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226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lef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数理科学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化学与化工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材料科学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环境与轻纺工程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生命科学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基础医学和中医药科学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临床医学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地球科学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能源与矿业工程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机械与运载工程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土木、水利与建筑工程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通信工程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信息技术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农林科技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畜牧兽医和水产科学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127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基础研究和原始创新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战略高技术领域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高端产业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新冠肺炎疫情防控和维护人民生命健康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民生科技领域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国防科技创新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79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  <w:t>服务产业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  <w:t>旅游业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  <w:t>现代服务业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高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  <w:t>新技术产业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  <w:t>热带特色高效农业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  <w:t>种业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  <w:t>深海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  <w:t>航天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  <w:t>生态文明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72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84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高等院校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科研院所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国有企业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民营企业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外资企业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政府机关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9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46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二、主要学习经历（从大学填起，6项以内）</w:t>
      </w:r>
    </w:p>
    <w:tbl>
      <w:tblPr>
        <w:tblStyle w:val="TableNormal"/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7"/>
        <w:gridCol w:w="3121"/>
        <w:gridCol w:w="2410"/>
        <w:gridCol w:w="1701"/>
      </w:tblGrid>
      <w:tr>
        <w:tblPrEx>
          <w:tblW w:w="903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Style w:val="TableNormal"/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7"/>
        <w:gridCol w:w="4397"/>
        <w:gridCol w:w="2835"/>
      </w:tblGrid>
      <w:tr>
        <w:tblPrEx>
          <w:tblW w:w="903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Style w:val="TableNormal"/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7"/>
        <w:gridCol w:w="4397"/>
        <w:gridCol w:w="2835"/>
      </w:tblGrid>
      <w:tr>
        <w:tblPrEx>
          <w:tblW w:w="903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>
        <w:tblPrEx>
          <w:tblW w:w="903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五、创新价值、能力、贡献情况</w:t>
      </w:r>
    </w:p>
    <w:tbl>
      <w:tblPr>
        <w:tblStyle w:val="TableNormal"/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38"/>
      </w:tblGrid>
      <w:tr>
        <w:tblPrEx>
          <w:tblW w:w="9038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PlainText"/>
              <w:spacing w:line="390" w:lineRule="exact"/>
              <w:ind w:firstLine="42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>
            <w:pPr>
              <w:pStyle w:val="PlainText"/>
              <w:spacing w:line="390" w:lineRule="exact"/>
              <w:ind w:firstLine="428"/>
              <w:rPr>
                <w:spacing w:val="2"/>
              </w:rPr>
            </w:pPr>
          </w:p>
          <w:p>
            <w:pPr>
              <w:pStyle w:val="PlainText"/>
              <w:spacing w:line="390" w:lineRule="exact"/>
              <w:ind w:firstLine="488"/>
              <w:rPr>
                <w:spacing w:val="2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六、创新价值、能力、贡献情况摘要</w:t>
      </w:r>
    </w:p>
    <w:tbl>
      <w:tblPr>
        <w:tblStyle w:val="TableNormal"/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38"/>
      </w:tblGrid>
      <w:tr>
        <w:tblPrEx>
          <w:tblW w:w="9038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创新价值、能力、贡献情况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限500字以内。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七、</w:t>
      </w:r>
      <w:r>
        <w:rPr>
          <w:rFonts w:ascii="黑体" w:eastAsia="黑体" w:hint="eastAsia"/>
          <w:sz w:val="30"/>
          <w:szCs w:val="30"/>
          <w:lang w:eastAsia="zh-CN"/>
        </w:rPr>
        <w:t>获得</w:t>
      </w:r>
      <w:r>
        <w:rPr>
          <w:rFonts w:ascii="黑体" w:eastAsia="黑体" w:hint="eastAsia"/>
          <w:sz w:val="30"/>
          <w:szCs w:val="30"/>
        </w:rPr>
        <w:t>重要科技奖项情况（5项以内）</w:t>
      </w:r>
    </w:p>
    <w:tbl>
      <w:tblPr>
        <w:tblStyle w:val="TableNormal"/>
        <w:tblW w:w="9017" w:type="dxa"/>
        <w:jc w:val="center"/>
        <w:tblInd w:w="-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81"/>
        <w:gridCol w:w="2009"/>
        <w:gridCol w:w="2836"/>
        <w:gridCol w:w="921"/>
        <w:gridCol w:w="1970"/>
      </w:tblGrid>
      <w:tr>
        <w:tblPrEx>
          <w:tblW w:w="9017" w:type="dxa"/>
          <w:jc w:val="center"/>
          <w:tblInd w:w="-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  <w:r>
              <w:rPr>
                <w:rFonts w:eastAsia="仿宋_GB2312" w:hint="eastAsia"/>
                <w:sz w:val="28"/>
                <w:lang w:eastAsia="zh-CN"/>
              </w:rPr>
              <w:t>与等级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获奖项目名称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排名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授奖单位</w:t>
            </w:r>
          </w:p>
        </w:tc>
      </w:tr>
      <w:tr>
        <w:tblPrEx>
          <w:tblW w:w="9017" w:type="dxa"/>
          <w:jc w:val="center"/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 w:hint="default"/>
                <w:sz w:val="28"/>
                <w:lang w:val="en-US" w:eastAsia="zh-CN"/>
              </w:rPr>
            </w:pPr>
            <w:r>
              <w:rPr>
                <w:rFonts w:eastAsia="仿宋_GB2312" w:hint="eastAsia"/>
                <w:sz w:val="28"/>
                <w:lang w:val="en-US" w:eastAsia="zh-CN"/>
              </w:rPr>
              <w:t>2020.09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海南省科技进步二等奖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 w:hint="default"/>
                <w:sz w:val="28"/>
                <w:lang w:val="en-US"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新型</w:t>
            </w:r>
            <w:r>
              <w:rPr>
                <w:rFonts w:eastAsia="仿宋_GB2312" w:hint="eastAsia"/>
                <w:sz w:val="28"/>
                <w:lang w:val="en-US" w:eastAsia="zh-CN"/>
              </w:rPr>
              <w:t>XXX研发与产业化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val="en-US" w:eastAsia="zh-CN"/>
              </w:rPr>
            </w:pPr>
            <w:r>
              <w:rPr>
                <w:rFonts w:eastAsia="仿宋_GB2312" w:hint="eastAsia"/>
                <w:sz w:val="28"/>
                <w:lang w:val="en-US" w:eastAsia="zh-CN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省政府</w:t>
            </w:r>
          </w:p>
        </w:tc>
      </w:tr>
      <w:tr>
        <w:tblPrEx>
          <w:tblW w:w="9017" w:type="dxa"/>
          <w:jc w:val="center"/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W w:w="9017" w:type="dxa"/>
          <w:jc w:val="center"/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W w:w="9017" w:type="dxa"/>
          <w:jc w:val="center"/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W w:w="9017" w:type="dxa"/>
          <w:jc w:val="center"/>
          <w:tblInd w:w="-6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20" w:beforeLines="50" w:after="120" w:afterLines="5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八、入选重要人才工程计划情况（5项以内）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56"/>
        <w:gridCol w:w="4270"/>
        <w:gridCol w:w="300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授予时间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人才工程名称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授予单位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</w:rPr>
              <w:t>202</w:t>
            </w:r>
            <w:r>
              <w:rPr>
                <w:rFonts w:eastAsia="仿宋_GB2312" w:hint="eastAsia"/>
                <w:sz w:val="28"/>
                <w:lang w:val="en-US" w:eastAsia="zh-CN"/>
              </w:rPr>
              <w:t>0</w:t>
            </w:r>
            <w:r>
              <w:rPr>
                <w:rFonts w:eastAsia="仿宋_GB2312" w:hint="eastAsia"/>
                <w:sz w:val="28"/>
              </w:rPr>
              <w:t>.1</w:t>
            </w:r>
            <w:r>
              <w:rPr>
                <w:rFonts w:eastAsia="仿宋_GB2312" w:hint="eastAsia"/>
                <w:sz w:val="28"/>
                <w:lang w:val="en-US" w:eastAsia="zh-CN"/>
              </w:rPr>
              <w:t>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海南省</w:t>
            </w:r>
            <w:r>
              <w:rPr>
                <w:rFonts w:eastAsia="仿宋_GB2312" w:hint="eastAsia"/>
                <w:sz w:val="28"/>
              </w:rPr>
              <w:t>“</w:t>
            </w:r>
            <w:r>
              <w:rPr>
                <w:rFonts w:eastAsia="仿宋_GB2312" w:hint="eastAsia"/>
                <w:sz w:val="28"/>
              </w:rPr>
              <w:t>515人才工程</w:t>
            </w:r>
            <w:r>
              <w:rPr>
                <w:rFonts w:eastAsia="仿宋_GB2312" w:hint="eastAsia"/>
                <w:sz w:val="28"/>
              </w:rPr>
              <w:t>”</w:t>
            </w:r>
            <w:r>
              <w:rPr>
                <w:rFonts w:eastAsia="仿宋_GB2312" w:hint="eastAsia"/>
                <w:sz w:val="28"/>
              </w:rPr>
              <w:t>第三层次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省政府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20" w:beforeLines="50" w:after="120" w:afterLines="50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  <w:lang w:eastAsia="zh-CN"/>
        </w:rPr>
        <w:t>九、参与</w:t>
      </w:r>
      <w:r>
        <w:rPr>
          <w:rFonts w:ascii="黑体" w:eastAsia="黑体" w:hint="eastAsia"/>
          <w:sz w:val="30"/>
          <w:szCs w:val="30"/>
        </w:rPr>
        <w:t>重大科研项目情况（5项以内）</w:t>
      </w:r>
    </w:p>
    <w:tbl>
      <w:tblPr>
        <w:tblStyle w:val="TableNormal"/>
        <w:tblW w:w="9036" w:type="dxa"/>
        <w:jc w:val="center"/>
        <w:tblInd w:w="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59"/>
        <w:gridCol w:w="2419"/>
        <w:gridCol w:w="3096"/>
        <w:gridCol w:w="1339"/>
        <w:gridCol w:w="723"/>
      </w:tblGrid>
      <w:tr>
        <w:tblPrEx>
          <w:tblW w:w="9036" w:type="dxa"/>
          <w:jc w:val="center"/>
          <w:tblInd w:w="93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项目来源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资助金额（万元）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</w:tr>
      <w:tr>
        <w:tblPrEx>
          <w:tblW w:w="9036" w:type="dxa"/>
          <w:jc w:val="center"/>
          <w:tblInd w:w="93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default"/>
                <w:sz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lang w:val="en-US" w:eastAsia="zh-CN"/>
              </w:rPr>
              <w:t>2021.12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国家自然科学基金面上项目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 w:hint="default"/>
                <w:sz w:val="28"/>
                <w:lang w:val="en-US" w:eastAsia="zh-CN"/>
              </w:rPr>
            </w:pPr>
            <w:r>
              <w:rPr>
                <w:rFonts w:eastAsia="仿宋_GB2312" w:hint="eastAsia"/>
                <w:sz w:val="28"/>
                <w:lang w:val="en-US" w:eastAsia="zh-CN"/>
              </w:rPr>
              <w:t>XX中的智能系统的应用研究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 w:hint="default"/>
                <w:sz w:val="28"/>
                <w:lang w:val="en-US" w:eastAsia="zh-CN"/>
              </w:rPr>
            </w:pPr>
            <w:r>
              <w:rPr>
                <w:rFonts w:eastAsia="仿宋_GB2312" w:hint="eastAsia"/>
                <w:sz w:val="28"/>
                <w:lang w:val="en-US" w:eastAsia="zh-CN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 w:hint="default"/>
                <w:sz w:val="28"/>
                <w:lang w:val="en-US" w:eastAsia="zh-CN"/>
              </w:rPr>
            </w:pPr>
            <w:r>
              <w:rPr>
                <w:rFonts w:eastAsia="仿宋_GB2312" w:hint="eastAsia"/>
                <w:sz w:val="28"/>
                <w:lang w:val="en-US" w:eastAsia="zh-CN"/>
              </w:rPr>
              <w:t>1</w:t>
            </w:r>
          </w:p>
        </w:tc>
      </w:tr>
      <w:tr>
        <w:tblPrEx>
          <w:tblW w:w="9036" w:type="dxa"/>
          <w:jc w:val="center"/>
          <w:tblInd w:w="93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W w:w="9036" w:type="dxa"/>
          <w:jc w:val="center"/>
          <w:tblInd w:w="93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W w:w="9036" w:type="dxa"/>
          <w:jc w:val="center"/>
          <w:tblInd w:w="93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W w:w="9036" w:type="dxa"/>
          <w:jc w:val="center"/>
          <w:tblInd w:w="93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  <w:lang w:eastAsia="zh-CN"/>
        </w:rPr>
        <w:t>十</w:t>
      </w:r>
      <w:r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  <w:lang w:eastAsia="zh-CN"/>
        </w:rPr>
        <w:t>发表</w:t>
      </w:r>
      <w:r>
        <w:rPr>
          <w:rFonts w:ascii="黑体" w:eastAsia="黑体" w:hAnsi="宋体" w:hint="eastAsia"/>
          <w:sz w:val="28"/>
          <w:szCs w:val="28"/>
        </w:rPr>
        <w:t>代表性论文和著作（5项</w:t>
      </w:r>
      <w:r>
        <w:rPr>
          <w:rFonts w:ascii="黑体" w:eastAsia="黑体" w:hint="eastAsia"/>
          <w:sz w:val="30"/>
          <w:szCs w:val="30"/>
        </w:rPr>
        <w:t>以内</w:t>
      </w:r>
      <w:r>
        <w:rPr>
          <w:rFonts w:ascii="黑体" w:eastAsia="黑体" w:hAnsi="宋体" w:hint="eastAsia"/>
          <w:sz w:val="28"/>
          <w:szCs w:val="28"/>
        </w:rPr>
        <w:t>，其中至少</w:t>
      </w:r>
      <w:r>
        <w:rPr>
          <w:rFonts w:ascii="黑体" w:eastAsia="黑体" w:hAnsi="宋体"/>
          <w:sz w:val="28"/>
          <w:szCs w:val="28"/>
        </w:rPr>
        <w:t>1</w:t>
      </w:r>
      <w:r>
        <w:rPr>
          <w:rFonts w:ascii="黑体" w:eastAsia="黑体" w:hAnsi="宋体" w:hint="eastAsia"/>
          <w:sz w:val="28"/>
          <w:szCs w:val="28"/>
        </w:rPr>
        <w:t>篇国内科技期刊论文）</w:t>
      </w:r>
    </w:p>
    <w:tbl>
      <w:tblPr>
        <w:tblStyle w:val="TableNormal"/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18"/>
        <w:gridCol w:w="1841"/>
        <w:gridCol w:w="1732"/>
        <w:gridCol w:w="668"/>
        <w:gridCol w:w="559"/>
        <w:gridCol w:w="1459"/>
        <w:gridCol w:w="791"/>
        <w:gridCol w:w="891"/>
      </w:tblGrid>
      <w:tr>
        <w:tblPrEx>
          <w:tblW w:w="0" w:type="auto"/>
          <w:tblInd w:w="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发表</w:t>
            </w:r>
            <w:r>
              <w:rPr>
                <w:rFonts w:eastAsia="仿宋_GB2312" w:hint="eastAsia"/>
                <w:sz w:val="28"/>
                <w:lang w:eastAsia="zh-CN"/>
              </w:rPr>
              <w:t>（出版）</w:t>
            </w:r>
            <w:r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论文/著作名称</w:t>
            </w:r>
          </w:p>
        </w:tc>
        <w:tc>
          <w:tcPr>
            <w:tcW w:w="173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6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是否通讯作者</w:t>
            </w: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收录情况</w:t>
            </w:r>
          </w:p>
        </w:tc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影响因子</w:t>
            </w: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他引总次数</w:t>
            </w: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</w:t>
      </w:r>
      <w:r>
        <w:rPr>
          <w:rFonts w:ascii="黑体" w:eastAsia="黑体" w:hint="eastAsia"/>
          <w:sz w:val="30"/>
          <w:szCs w:val="30"/>
          <w:lang w:eastAsia="zh-CN"/>
        </w:rPr>
        <w:t>一</w:t>
      </w:r>
      <w:r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  <w:lang w:eastAsia="zh-CN"/>
        </w:rPr>
        <w:t>获得</w:t>
      </w:r>
      <w:r>
        <w:rPr>
          <w:rFonts w:ascii="黑体" w:eastAsia="黑体" w:hAnsi="宋体" w:hint="eastAsia"/>
          <w:sz w:val="28"/>
          <w:szCs w:val="28"/>
        </w:rPr>
        <w:t>重要</w:t>
      </w:r>
      <w:r>
        <w:rPr>
          <w:rFonts w:ascii="黑体" w:eastAsia="黑体" w:hint="eastAsia"/>
          <w:sz w:val="30"/>
          <w:szCs w:val="30"/>
        </w:rPr>
        <w:t>发明专利（</w:t>
      </w:r>
      <w:r>
        <w:rPr>
          <w:rFonts w:ascii="黑体" w:eastAsia="黑体" w:hAnsi="宋体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以内）</w:t>
      </w:r>
    </w:p>
    <w:tbl>
      <w:tblPr>
        <w:tblStyle w:val="TableNormal"/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46"/>
        <w:gridCol w:w="2822"/>
        <w:gridCol w:w="1678"/>
        <w:gridCol w:w="886"/>
        <w:gridCol w:w="1909"/>
      </w:tblGrid>
      <w:tr>
        <w:tblPrEx>
          <w:tblW w:w="0" w:type="auto"/>
          <w:tblInd w:w="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74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专利类型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（专利号）</w:t>
            </w: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批准年份</w:t>
            </w: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9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hint="eastAsia"/>
                <w:sz w:val="28"/>
                <w:lang w:eastAsia="zh-CN"/>
              </w:rPr>
            </w:pPr>
            <w:r>
              <w:rPr>
                <w:rFonts w:eastAsia="仿宋_GB2312" w:hint="eastAsia"/>
                <w:sz w:val="28"/>
                <w:lang w:eastAsia="zh-CN"/>
              </w:rPr>
              <w:t>备注</w:t>
            </w: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7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7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7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7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>
        <w:tblPrEx>
          <w:tblW w:w="0" w:type="auto"/>
          <w:tblInd w:w="2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7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20" w:afterLines="50"/>
        <w:jc w:val="left"/>
        <w:rPr>
          <w:rFonts w:ascii="黑体" w:eastAsia="黑体" w:hint="eastAsia"/>
          <w:sz w:val="30"/>
          <w:szCs w:val="30"/>
        </w:rPr>
      </w:pPr>
    </w:p>
    <w:p>
      <w:pPr>
        <w:snapToGrid w:val="0"/>
        <w:spacing w:after="120" w:afterLines="50"/>
        <w:jc w:val="left"/>
        <w:rPr>
          <w:rFonts w:ascii="黑体" w:eastAsia="黑体" w:hint="eastAsia"/>
          <w:sz w:val="30"/>
          <w:szCs w:val="30"/>
        </w:rPr>
      </w:pPr>
    </w:p>
    <w:p>
      <w:pPr>
        <w:snapToGrid w:val="0"/>
        <w:spacing w:after="120" w:afterLines="50"/>
        <w:jc w:val="left"/>
        <w:rPr>
          <w:rFonts w:ascii="黑体" w:eastAsia="黑体" w:hint="eastAsia"/>
          <w:sz w:val="30"/>
          <w:szCs w:val="30"/>
        </w:rPr>
      </w:pPr>
    </w:p>
    <w:p>
      <w:pPr>
        <w:snapToGrid w:val="0"/>
        <w:spacing w:after="120" w:afterLines="50"/>
        <w:jc w:val="left"/>
        <w:rPr>
          <w:rFonts w:ascii="黑体" w:eastAsia="黑体" w:hint="eastAsia"/>
          <w:sz w:val="30"/>
          <w:szCs w:val="30"/>
        </w:rPr>
      </w:pPr>
    </w:p>
    <w:p>
      <w:pPr>
        <w:snapToGrid w:val="0"/>
        <w:spacing w:after="120" w:afterLines="50"/>
        <w:jc w:val="left"/>
        <w:rPr>
          <w:rFonts w:ascii="黑体" w:eastAsia="黑体" w:hint="eastAsia"/>
          <w:sz w:val="30"/>
          <w:szCs w:val="30"/>
        </w:rPr>
      </w:pPr>
    </w:p>
    <w:p>
      <w:pPr>
        <w:snapToGrid w:val="0"/>
        <w:spacing w:after="120" w:afterLines="5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</w:t>
      </w:r>
      <w:r>
        <w:rPr>
          <w:rFonts w:ascii="黑体" w:eastAsia="黑体" w:hint="eastAsia"/>
          <w:sz w:val="30"/>
          <w:szCs w:val="30"/>
          <w:lang w:eastAsia="zh-CN"/>
        </w:rPr>
        <w:t>二</w:t>
      </w:r>
      <w:r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Ansi="宋体" w:hint="eastAsia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Style w:val="TableNormal"/>
        <w:tblW w:w="9010" w:type="dxa"/>
        <w:jc w:val="center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10"/>
      </w:tblGrid>
      <w:tr>
        <w:tblPrEx>
          <w:tblW w:w="9010" w:type="dxa"/>
          <w:jc w:val="center"/>
          <w:tblInd w:w="-3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714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ind w:firstLine="420" w:firstLineChars="200"/>
              <w:rPr>
                <w:rFonts w:hint="eastAsia"/>
                <w:sz w:val="28"/>
              </w:rPr>
            </w:pPr>
            <w:r>
              <w:rPr>
                <w:rFonts w:hint="eastAsia"/>
              </w:rPr>
              <w:t>请简要说明技术实践、普及推广、科技志愿服务的情况，限3</w:t>
            </w:r>
            <w:r>
              <w:t>00字以内</w:t>
            </w:r>
            <w:r>
              <w:rPr>
                <w:rFonts w:hint="eastAsia"/>
              </w:rPr>
              <w:t>。</w:t>
            </w:r>
          </w:p>
        </w:tc>
      </w:tr>
    </w:tbl>
    <w:p>
      <w:pPr>
        <w:spacing w:after="240" w:afterLines="100" w:line="400" w:lineRule="exact"/>
        <w:rPr>
          <w:rFonts w:ascii="黑体" w:eastAsia="黑体" w:hAnsi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十</w:t>
      </w:r>
      <w:r>
        <w:rPr>
          <w:rFonts w:ascii="黑体" w:eastAsia="黑体" w:hint="eastAsia"/>
          <w:sz w:val="30"/>
          <w:szCs w:val="30"/>
          <w:lang w:eastAsia="zh-CN"/>
        </w:rPr>
        <w:t>三</w:t>
      </w:r>
      <w:r>
        <w:rPr>
          <w:rFonts w:ascii="黑体" w:eastAsia="黑体" w:hint="eastAsia"/>
          <w:sz w:val="30"/>
          <w:szCs w:val="30"/>
        </w:rPr>
        <w:t>、被提名人声明</w:t>
      </w:r>
    </w:p>
    <w:tbl>
      <w:tblPr>
        <w:tblStyle w:val="TableNormal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00"/>
      </w:tblGrid>
      <w:tr>
        <w:tblPrEx>
          <w:tblW w:w="8800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06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before="120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20" w:beforeLines="50" w:after="120" w:afterLines="5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</w:t>
      </w:r>
      <w:r>
        <w:rPr>
          <w:rFonts w:ascii="黑体" w:eastAsia="黑体" w:hint="eastAsia"/>
          <w:sz w:val="30"/>
          <w:szCs w:val="30"/>
          <w:lang w:eastAsia="zh-CN"/>
        </w:rPr>
        <w:t>四</w:t>
      </w:r>
      <w:r>
        <w:rPr>
          <w:rFonts w:ascii="黑体" w:eastAsia="黑体" w:hint="eastAsia"/>
          <w:sz w:val="30"/>
          <w:szCs w:val="30"/>
        </w:rPr>
        <w:t>、工作单位意见</w:t>
      </w:r>
    </w:p>
    <w:tbl>
      <w:tblPr>
        <w:tblStyle w:val="TableNormal"/>
        <w:tblW w:w="88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5"/>
        <w:gridCol w:w="8034"/>
      </w:tblGrid>
      <w:tr>
        <w:tblPrEx>
          <w:tblW w:w="883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9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负责人签字：             单位盖章：</w:t>
            </w:r>
          </w:p>
          <w:p>
            <w:pPr>
              <w:spacing w:before="120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>
            <w:pPr>
              <w:spacing w:line="580" w:lineRule="exact"/>
              <w:rPr>
                <w:rFonts w:ascii="仿宋_GB2312" w:eastAsia="仿宋_GB2312" w:hint="eastAsia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</w:t>
      </w:r>
      <w:r>
        <w:rPr>
          <w:rFonts w:ascii="黑体" w:eastAsia="黑体" w:hint="eastAsia"/>
          <w:sz w:val="30"/>
          <w:szCs w:val="30"/>
          <w:lang w:eastAsia="zh-CN"/>
        </w:rPr>
        <w:t>五</w:t>
      </w:r>
      <w:r>
        <w:rPr>
          <w:rFonts w:ascii="黑体" w:eastAsia="黑体" w:hint="eastAsia"/>
          <w:sz w:val="30"/>
          <w:szCs w:val="30"/>
        </w:rPr>
        <w:t>、提名意见</w:t>
      </w:r>
    </w:p>
    <w:tbl>
      <w:tblPr>
        <w:tblStyle w:val="TableNormal"/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6"/>
        <w:gridCol w:w="8039"/>
      </w:tblGrid>
      <w:tr>
        <w:tblPrEx>
          <w:tblW w:w="884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="120" w:beforeLines="50" w:line="580" w:lineRule="exact"/>
              <w:rPr>
                <w:rFonts w:ascii="仿宋_GB2312" w:eastAsia="仿宋_GB2312" w:hint="eastAsia"/>
                <w:sz w:val="28"/>
              </w:rPr>
            </w:pPr>
          </w:p>
        </w:tc>
      </w:tr>
    </w:tbl>
    <w:p>
      <w:pPr>
        <w:jc w:val="left"/>
        <w:rPr>
          <w:rFonts w:ascii="黑体" w:eastAsia="黑体" w:hint="eastAsia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十</w:t>
      </w:r>
      <w:r>
        <w:rPr>
          <w:rFonts w:ascii="黑体" w:eastAsia="黑体" w:hint="eastAsia"/>
          <w:sz w:val="30"/>
          <w:szCs w:val="30"/>
          <w:lang w:eastAsia="zh-CN"/>
        </w:rPr>
        <w:t>六</w:t>
      </w:r>
      <w:r>
        <w:rPr>
          <w:rFonts w:ascii="黑体" w:eastAsia="黑体" w:hint="eastAsia"/>
          <w:sz w:val="30"/>
          <w:szCs w:val="30"/>
        </w:rPr>
        <w:t>、评审和审批意见（以下由</w:t>
      </w:r>
      <w:r>
        <w:rPr>
          <w:rFonts w:ascii="黑体" w:eastAsia="黑体" w:hint="eastAsia"/>
          <w:sz w:val="30"/>
          <w:szCs w:val="30"/>
          <w:lang w:eastAsia="zh-CN"/>
        </w:rPr>
        <w:t>海南省</w:t>
      </w:r>
      <w:r>
        <w:rPr>
          <w:rFonts w:ascii="黑体" w:eastAsia="黑体" w:hint="eastAsia"/>
          <w:sz w:val="30"/>
          <w:szCs w:val="30"/>
        </w:rPr>
        <w:t>青年科技奖评审机构填写）</w:t>
      </w:r>
    </w:p>
    <w:tbl>
      <w:tblPr>
        <w:tblStyle w:val="TableNormal"/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72"/>
        <w:gridCol w:w="7901"/>
      </w:tblGrid>
      <w:tr>
        <w:tblPrEx>
          <w:tblW w:w="9073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413"/>
        </w:trPr>
        <w:tc>
          <w:tcPr>
            <w:tcW w:w="1172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lang w:eastAsia="zh-CN"/>
              </w:rPr>
              <w:t>专家评审组意见</w:t>
            </w:r>
          </w:p>
        </w:tc>
        <w:tc>
          <w:tcPr>
            <w:tcW w:w="7901" w:type="dxa"/>
            <w:vAlign w:val="center"/>
          </w:tcPr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</w:t>
            </w: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               年   月   日</w:t>
            </w:r>
          </w:p>
        </w:tc>
      </w:tr>
      <w:tr>
        <w:tblPrEx>
          <w:tblW w:w="9073" w:type="dxa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413"/>
        </w:trPr>
        <w:tc>
          <w:tcPr>
            <w:tcW w:w="1172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结果</w:t>
            </w:r>
          </w:p>
        </w:tc>
        <w:tc>
          <w:tcPr>
            <w:tcW w:w="7901" w:type="dxa"/>
            <w:vAlign w:val="center"/>
          </w:tcPr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               年   月   日</w:t>
            </w:r>
          </w:p>
        </w:tc>
      </w:tr>
      <w:tr>
        <w:tblPrEx>
          <w:tblW w:w="9073" w:type="dxa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106"/>
        </w:trPr>
        <w:tc>
          <w:tcPr>
            <w:tcW w:w="1172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01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省委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人才发展局</w:t>
            </w:r>
            <w:r>
              <w:rPr>
                <w:rFonts w:ascii="仿宋_GB2312" w:eastAsia="仿宋_GB2312" w:hint="eastAsia"/>
                <w:sz w:val="28"/>
              </w:rPr>
              <w:t>、省人力资源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和</w:t>
            </w:r>
            <w:r>
              <w:rPr>
                <w:rFonts w:ascii="仿宋_GB2312" w:eastAsia="仿宋_GB2312" w:hint="eastAsia"/>
                <w:sz w:val="28"/>
              </w:rPr>
              <w:t>社会保障厅、省科协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>、团省委</w:t>
            </w:r>
            <w:r>
              <w:rPr>
                <w:rFonts w:ascii="仿宋_GB2312" w:eastAsia="仿宋_GB2312" w:hint="eastAsia"/>
                <w:sz w:val="28"/>
              </w:rPr>
              <w:t>审批意见：</w:t>
            </w: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ind w:firstLine="5880" w:firstLineChars="2100"/>
              <w:rPr>
                <w:rFonts w:ascii="仿宋_GB2312" w:eastAsia="仿宋_GB2312"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textAlignment w:val="auto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（单位盖章）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  月   日  </w:t>
            </w:r>
          </w:p>
        </w:tc>
      </w:tr>
      <w:tr>
        <w:tblPrEx>
          <w:tblW w:w="9073" w:type="dxa"/>
          <w:tblInd w:w="-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28"/>
        </w:trPr>
        <w:tc>
          <w:tcPr>
            <w:tcW w:w="11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7901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/>
    <w:p>
      <w:pPr>
        <w:ind w:left="720"/>
        <w:rPr>
          <w:rFonts w:hint="eastAsia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注：原件</w:t>
      </w:r>
      <w:r>
        <w:rPr>
          <w:rFonts w:ascii="仿宋_GB2312" w:eastAsia="仿宋_GB2312" w:hAnsi="仿宋_GB2312" w:cs="仿宋_GB2312"/>
          <w:sz w:val="28"/>
          <w:szCs w:val="24"/>
        </w:rPr>
        <w:t>3</w:t>
      </w:r>
      <w:r>
        <w:rPr>
          <w:rFonts w:ascii="仿宋_GB2312" w:eastAsia="仿宋_GB2312" w:hAnsi="仿宋_GB2312" w:cs="仿宋_GB2312" w:hint="eastAsia"/>
          <w:sz w:val="28"/>
          <w:szCs w:val="24"/>
        </w:rPr>
        <w:t>份，其中存入本人档案一份。</w:t>
      </w:r>
    </w:p>
    <w:sectPr>
      <w:footerReference w:type="even" r:id="rId4"/>
      <w:footerReference w:type="default" r:id="rId5"/>
      <w:pgSz w:w="11907" w:h="16840"/>
      <w:pgMar w:top="2098" w:right="1474" w:bottom="992" w:left="1588" w:header="0" w:footer="1644" w:gutter="0"/>
      <w:cols w:space="708"/>
      <w:docGrid w:linePitch="380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80E0000" w:usb2="00000010" w:usb3="00000000" w:csb0="00040000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  <w:rFonts w:hint="eastAsia"/>
        <w:sz w:val="28"/>
        <w:szCs w:val="28"/>
      </w:rPr>
    </w:pPr>
    <w:r>
      <w:rPr>
        <w:rStyle w:val="PageNumber"/>
        <w:rFonts w:hint="eastAsia"/>
        <w:sz w:val="28"/>
        <w:szCs w:val="28"/>
      </w:rPr>
      <w:t>—</w:t>
    </w:r>
    <w:r>
      <w:rPr>
        <w:rStyle w:val="PageNumber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PageNumber"/>
        <w:sz w:val="28"/>
        <w:szCs w:val="28"/>
      </w:rPr>
      <w:t>19</w:t>
    </w:r>
    <w:r>
      <w:rPr>
        <w:sz w:val="28"/>
        <w:szCs w:val="28"/>
      </w:rPr>
      <w:fldChar w:fldCharType="end"/>
    </w:r>
    <w:r>
      <w:rPr>
        <w:rStyle w:val="PageNumber"/>
        <w:rFonts w:hint="eastAsia"/>
        <w:sz w:val="28"/>
        <w:szCs w:val="28"/>
      </w:rPr>
      <w:t xml:space="preserve"> </w:t>
    </w:r>
    <w:r>
      <w:rPr>
        <w:rStyle w:val="PageNumber"/>
        <w:rFonts w:hint="eastAsia"/>
        <w:sz w:val="28"/>
        <w:szCs w:val="28"/>
      </w:rPr>
      <w:t>—</w:t>
    </w:r>
    <w:r>
      <w:rPr>
        <w:rStyle w:val="PageNumber"/>
        <w:rFonts w:hint="eastAsia"/>
        <w:sz w:val="28"/>
        <w:szCs w:val="28"/>
      </w:rPr>
      <w:t xml:space="preserve">  </w:t>
    </w:r>
  </w:p>
  <w:p>
    <w:pPr>
      <w:pStyle w:val="Footer"/>
      <w:tabs>
        <w:tab w:val="center" w:pos="4153"/>
        <w:tab w:val="right" w:pos="8306"/>
      </w:tabs>
      <w:ind w:right="360" w:firstLine="36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20"/>
  <w:drawingGridHorizontalSpacing w:val="96"/>
  <w:drawingGridVerticalSpacing w:val="190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8F9F1DEF"/>
    <w:rsid w:val="9CFFC083"/>
    <w:rsid w:val="9D7792C8"/>
    <w:rsid w:val="AFDCA5E0"/>
    <w:rsid w:val="B7FF898C"/>
    <w:rsid w:val="BF7D370A"/>
    <w:rsid w:val="CCF77A7F"/>
    <w:rsid w:val="DB4F57EB"/>
    <w:rsid w:val="DF217D89"/>
    <w:rsid w:val="E7FFDD17"/>
    <w:rsid w:val="F33D5369"/>
    <w:rsid w:val="F3AF1680"/>
    <w:rsid w:val="F777FCF1"/>
    <w:rsid w:val="F7FD9900"/>
    <w:rsid w:val="FAEDBD2F"/>
    <w:rsid w:val="FB9783ED"/>
    <w:rsid w:val="FC45B66C"/>
    <w:rsid w:val="FC7FB46E"/>
    <w:rsid w:val="FEFF557E"/>
    <w:rsid w:val="FEFF5DAE"/>
    <w:rsid w:val="FF7F86C0"/>
    <w:rsid w:val="FFBB45DC"/>
    <w:rsid w:val="FFC8E61E"/>
    <w:rsid w:val="FFF60A15"/>
    <w:rsid w:val="00011A53"/>
    <w:rsid w:val="000649FA"/>
    <w:rsid w:val="000804A3"/>
    <w:rsid w:val="000863C3"/>
    <w:rsid w:val="00092025"/>
    <w:rsid w:val="000B548A"/>
    <w:rsid w:val="000D372C"/>
    <w:rsid w:val="000E2608"/>
    <w:rsid w:val="00141C74"/>
    <w:rsid w:val="001C7F78"/>
    <w:rsid w:val="00224238"/>
    <w:rsid w:val="00286E82"/>
    <w:rsid w:val="002A2076"/>
    <w:rsid w:val="002B04AC"/>
    <w:rsid w:val="002E377F"/>
    <w:rsid w:val="002E3B24"/>
    <w:rsid w:val="002F2211"/>
    <w:rsid w:val="00305130"/>
    <w:rsid w:val="0034371A"/>
    <w:rsid w:val="003614D6"/>
    <w:rsid w:val="00374BC1"/>
    <w:rsid w:val="00382AB4"/>
    <w:rsid w:val="003A7981"/>
    <w:rsid w:val="003C7AE7"/>
    <w:rsid w:val="003E505A"/>
    <w:rsid w:val="003F7D46"/>
    <w:rsid w:val="004E142A"/>
    <w:rsid w:val="004E6051"/>
    <w:rsid w:val="00542D63"/>
    <w:rsid w:val="005A20A3"/>
    <w:rsid w:val="005D5CFF"/>
    <w:rsid w:val="006133D5"/>
    <w:rsid w:val="006629E9"/>
    <w:rsid w:val="0069151A"/>
    <w:rsid w:val="006A255A"/>
    <w:rsid w:val="006C5BFC"/>
    <w:rsid w:val="006F1736"/>
    <w:rsid w:val="006F4598"/>
    <w:rsid w:val="0074114E"/>
    <w:rsid w:val="00767247"/>
    <w:rsid w:val="007A6A91"/>
    <w:rsid w:val="00826F1A"/>
    <w:rsid w:val="00841425"/>
    <w:rsid w:val="00843C89"/>
    <w:rsid w:val="00882552"/>
    <w:rsid w:val="008A1A59"/>
    <w:rsid w:val="008A5949"/>
    <w:rsid w:val="008D3B8E"/>
    <w:rsid w:val="008F021B"/>
    <w:rsid w:val="0091554E"/>
    <w:rsid w:val="00963A45"/>
    <w:rsid w:val="0098015C"/>
    <w:rsid w:val="009B707A"/>
    <w:rsid w:val="009E2329"/>
    <w:rsid w:val="009E4AD6"/>
    <w:rsid w:val="00A10200"/>
    <w:rsid w:val="00B13F30"/>
    <w:rsid w:val="00B635C7"/>
    <w:rsid w:val="00C2619F"/>
    <w:rsid w:val="00C575E5"/>
    <w:rsid w:val="00CA5620"/>
    <w:rsid w:val="00CB2641"/>
    <w:rsid w:val="00CD2D8A"/>
    <w:rsid w:val="00CE029A"/>
    <w:rsid w:val="00D03C78"/>
    <w:rsid w:val="00D1672A"/>
    <w:rsid w:val="00D85C8F"/>
    <w:rsid w:val="00DF131E"/>
    <w:rsid w:val="00E57832"/>
    <w:rsid w:val="00E60273"/>
    <w:rsid w:val="00E96AD0"/>
    <w:rsid w:val="00EF0674"/>
    <w:rsid w:val="00EF0A9B"/>
    <w:rsid w:val="00F0699B"/>
    <w:rsid w:val="00F2176B"/>
    <w:rsid w:val="00F433FA"/>
    <w:rsid w:val="00F47326"/>
    <w:rsid w:val="00F55445"/>
    <w:rsid w:val="00FD70F9"/>
    <w:rsid w:val="0EAF6979"/>
    <w:rsid w:val="1512210F"/>
    <w:rsid w:val="17A32EDE"/>
    <w:rsid w:val="1F171BD4"/>
    <w:rsid w:val="23516976"/>
    <w:rsid w:val="239E5D5E"/>
    <w:rsid w:val="2BBE13B6"/>
    <w:rsid w:val="37EC0CAE"/>
    <w:rsid w:val="42650011"/>
    <w:rsid w:val="46C243AB"/>
    <w:rsid w:val="4D96BA86"/>
    <w:rsid w:val="4FE7ED38"/>
    <w:rsid w:val="509856A0"/>
    <w:rsid w:val="557125A6"/>
    <w:rsid w:val="66FEA3C0"/>
    <w:rsid w:val="6A6F8E92"/>
    <w:rsid w:val="6FFE9E23"/>
    <w:rsid w:val="72E5CB98"/>
    <w:rsid w:val="78DE88A3"/>
    <w:rsid w:val="7BFF0483"/>
    <w:rsid w:val="7DBFB147"/>
    <w:rsid w:val="7DFF7C7E"/>
    <w:rsid w:val="7E7F46E4"/>
    <w:rsid w:val="7EE87BE6"/>
    <w:rsid w:val="7F25591E"/>
    <w:rsid w:val="7F5FD17D"/>
    <w:rsid w:val="7FC54B9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3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2" w:semiHidden="0" w:uiPriority="0" w:unhideWhenUsed="0"/>
    <w:lsdException w:name="Body Text Indent 2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3">
    <w:name w:val="List 3"/>
    <w:basedOn w:val="Normal"/>
    <w:pPr>
      <w:ind w:left="100" w:hanging="200" w:leftChars="400" w:hangingChars="200"/>
    </w:pPr>
  </w:style>
  <w:style w:type="paragraph" w:styleId="BodyTextIndent">
    <w:name w:val="Body Text Indent"/>
    <w:basedOn w:val="Normal"/>
    <w:pPr>
      <w:spacing w:after="120" w:afterLines="0"/>
      <w:ind w:left="420" w:leftChars="200"/>
    </w:pPr>
  </w:style>
  <w:style w:type="paragraph" w:styleId="PlainText">
    <w:name w:val="Plain Text"/>
    <w:basedOn w:val="Normal"/>
    <w:rPr>
      <w:rFonts w:ascii="宋体" w:hAnsi="Courier New"/>
      <w:szCs w:val="20"/>
    </w:rPr>
  </w:style>
  <w:style w:type="paragraph" w:styleId="Date">
    <w:name w:val="Date"/>
    <w:basedOn w:val="Normal"/>
    <w:next w:val="Normal"/>
    <w:pPr>
      <w:ind w:left="100" w:leftChars="2500"/>
    </w:pPr>
    <w:rPr>
      <w:rFonts w:eastAsia="仿宋_GB2312"/>
      <w:sz w:val="32"/>
    </w:rPr>
  </w:style>
  <w:style w:type="paragraph" w:styleId="BodyTextIndent2">
    <w:name w:val="Body Text Indent 2"/>
    <w:basedOn w:val="Normal"/>
    <w:link w:val="2Char"/>
    <w:uiPriority w:val="99"/>
    <w:unhideWhenUsed/>
    <w:pPr>
      <w:spacing w:after="120" w:line="480" w:lineRule="auto"/>
      <w:ind w:left="420" w:leftChars="200"/>
    </w:pPr>
  </w:style>
  <w:style w:type="character" w:customStyle="1" w:styleId="2Char">
    <w:name w:val="正文文本缩进 2 Char"/>
    <w:link w:val="BodyTextIndent2"/>
    <w:uiPriority w:val="99"/>
    <w:rPr>
      <w:kern w:val="2"/>
      <w:sz w:val="21"/>
      <w:szCs w:val="24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2">
    <w:name w:val="Body Text 2"/>
    <w:basedOn w:val="Normal"/>
    <w:rPr>
      <w:sz w:val="28"/>
    </w:rPr>
  </w:style>
  <w:style w:type="paragraph" w:styleId="NormalWeb">
    <w:name w:val="Normal (Web)"/>
    <w:basedOn w:val="Normal"/>
    <w:pPr>
      <w:widowControl/>
      <w:spacing w:before="100" w:beforeLines="0" w:beforeAutospacing="1" w:after="100" w:afterLines="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9p1">
    <w:name w:val="9p1"/>
    <w:rPr>
      <w:sz w:val="18"/>
      <w:szCs w:val="18"/>
      <w:u w:val="none"/>
    </w:rPr>
  </w:style>
  <w:style w:type="paragraph" w:styleId="ListParagraph">
    <w:name w:val="List Paragraph"/>
    <w:basedOn w:val="Normal"/>
    <w:uiPriority w:val="34"/>
    <w:qFormat/>
    <w:pPr>
      <w:widowControl/>
      <w:spacing w:line="560" w:lineRule="exact"/>
      <w:ind w:firstLine="420" w:firstLineChars="200"/>
      <w:jc w:val="left"/>
    </w:pPr>
    <w:rPr>
      <w:rFonts w:ascii="Calibri" w:hAnsi="Calibri" w:cs="Calibri"/>
      <w:szCs w:val="21"/>
    </w:rPr>
  </w:style>
  <w:style w:type="paragraph" w:customStyle="1" w:styleId="Char">
    <w:name w:val=" Char"/>
    <w:basedOn w:val="Normal"/>
    <w:pPr>
      <w:widowControl/>
      <w:spacing w:after="160" w:afterLines="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157366560</TotalTime>
  <Pages>19</Pages>
  <Words>639</Words>
  <Characters>3643</Characters>
  <Application>Microsoft Office Word</Application>
  <DocSecurity>0</DocSecurity>
  <Lines>30</Lines>
  <Paragraphs>8</Paragraphs>
  <ScaleCrop>false</ScaleCrop>
  <Company>cast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1c4</dc:creator>
  <cp:lastModifiedBy>陈俊</cp:lastModifiedBy>
  <cp:revision>19</cp:revision>
  <cp:lastPrinted>2022-06-30T12:53:37Z</cp:lastPrinted>
  <dcterms:created xsi:type="dcterms:W3CDTF">2016-06-26T02:01:00Z</dcterms:created>
  <dcterms:modified xsi:type="dcterms:W3CDTF">2022-07-04T10:43:49Z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